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B7D4A" w14:textId="77777777"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14:paraId="33823DC6" w14:textId="77777777"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14:paraId="1C8C3626" w14:textId="77777777" w:rsidR="002D34A0" w:rsidRDefault="00FE2C33" w:rsidP="002D34A0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2D34A0" w:rsidRPr="002D34A0">
        <w:rPr>
          <w:sz w:val="24"/>
          <w:szCs w:val="24"/>
        </w:rPr>
        <w:t xml:space="preserve">3176923/2490П </w:t>
      </w:r>
    </w:p>
    <w:p w14:paraId="64D94AE9" w14:textId="4A061DCE" w:rsidR="00FE2C33" w:rsidRPr="00223B9A" w:rsidRDefault="00FE2C33" w:rsidP="002D34A0">
      <w:pPr>
        <w:pStyle w:val="a6"/>
        <w:widowControl w:val="0"/>
        <w:tabs>
          <w:tab w:val="left" w:pos="720"/>
        </w:tabs>
        <w:rPr>
          <w:b w:val="0"/>
          <w:sz w:val="24"/>
          <w:szCs w:val="24"/>
        </w:rPr>
      </w:pPr>
      <w:r w:rsidRPr="00223B9A">
        <w:rPr>
          <w:sz w:val="24"/>
          <w:szCs w:val="24"/>
        </w:rPr>
        <w:t xml:space="preserve">купли-продажи </w:t>
      </w:r>
    </w:p>
    <w:p w14:paraId="7F1BA894" w14:textId="77777777"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14:paraId="631F3119" w14:textId="71F8C51A"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A41B1C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>
              <w:default w:val="Красноярск"/>
            </w:textInput>
          </w:ffData>
        </w:fldChar>
      </w:r>
      <w:bookmarkStart w:id="0" w:name="ТекстовоеПоле31"/>
      <w:r w:rsidR="00A41B1C">
        <w:rPr>
          <w:sz w:val="24"/>
          <w:szCs w:val="24"/>
          <w:highlight w:val="lightGray"/>
        </w:rPr>
        <w:instrText xml:space="preserve"> FORMTEXT </w:instrText>
      </w:r>
      <w:r w:rsidR="00A41B1C">
        <w:rPr>
          <w:sz w:val="24"/>
          <w:szCs w:val="24"/>
          <w:highlight w:val="lightGray"/>
        </w:rPr>
      </w:r>
      <w:r w:rsidR="00A41B1C">
        <w:rPr>
          <w:sz w:val="24"/>
          <w:szCs w:val="24"/>
          <w:highlight w:val="lightGray"/>
        </w:rPr>
        <w:fldChar w:fldCharType="separate"/>
      </w:r>
      <w:r w:rsidR="00A41B1C">
        <w:rPr>
          <w:noProof/>
          <w:sz w:val="24"/>
          <w:szCs w:val="24"/>
          <w:highlight w:val="lightGray"/>
        </w:rPr>
        <w:t>Красноярск</w:t>
      </w:r>
      <w:r w:rsidR="00A41B1C">
        <w:rPr>
          <w:sz w:val="24"/>
          <w:szCs w:val="24"/>
          <w:highlight w:val="lightGray"/>
        </w:rPr>
        <w:fldChar w:fldCharType="end"/>
      </w:r>
      <w:bookmarkEnd w:id="0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</w:t>
      </w:r>
      <w:proofErr w:type="gramStart"/>
      <w:r w:rsidR="00713637" w:rsidRPr="00223B9A">
        <w:rPr>
          <w:sz w:val="24"/>
          <w:szCs w:val="24"/>
        </w:rPr>
        <w:t xml:space="preserve">  </w:t>
      </w:r>
      <w:r w:rsidR="002D34A0">
        <w:rPr>
          <w:sz w:val="24"/>
          <w:szCs w:val="24"/>
        </w:rPr>
        <w:t xml:space="preserve"> </w:t>
      </w:r>
      <w:r w:rsidR="00B23422" w:rsidRPr="00223B9A">
        <w:rPr>
          <w:sz w:val="24"/>
          <w:szCs w:val="24"/>
        </w:rPr>
        <w:t>«</w:t>
      </w:r>
      <w:proofErr w:type="gramEnd"/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1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2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2"/>
      <w:r w:rsidR="002D34A0">
        <w:rPr>
          <w:sz w:val="24"/>
          <w:szCs w:val="24"/>
        </w:rPr>
        <w:t xml:space="preserve"> г.</w:t>
      </w:r>
    </w:p>
    <w:p w14:paraId="3EAB6552" w14:textId="77777777"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14:paraId="505AE171" w14:textId="622D7741" w:rsidR="001E5D99" w:rsidRPr="00B11FEB" w:rsidRDefault="00F36C9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кционерное общество &quot;Восточно-Сибирская нефтегазовая компания&quot; (АО &quot;Востсибнефтегаз&quot;), "/>
            </w:textInput>
          </w:ffData>
        </w:fldChar>
      </w:r>
      <w:bookmarkStart w:id="3" w:name="ТекстовоеПоле75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 xml:space="preserve">Акционерное общество "Восточно-Сибирская нефтегазовая компания" (АО "Востсибнефтегаз"), </w:t>
      </w:r>
      <w:r>
        <w:rPr>
          <w:sz w:val="24"/>
          <w:szCs w:val="24"/>
          <w:highlight w:val="lightGray"/>
        </w:rPr>
        <w:fldChar w:fldCharType="end"/>
      </w:r>
      <w:bookmarkEnd w:id="3"/>
      <w:r w:rsidR="001E5D99" w:rsidRPr="00223B9A">
        <w:rPr>
          <w:sz w:val="24"/>
          <w:szCs w:val="24"/>
        </w:rPr>
        <w:t xml:space="preserve">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 xml:space="preserve">Продавец, в </w:t>
      </w:r>
      <w:proofErr w:type="gramStart"/>
      <w:r w:rsidR="001E5D99" w:rsidRPr="00223B9A">
        <w:rPr>
          <w:sz w:val="24"/>
          <w:szCs w:val="24"/>
        </w:rPr>
        <w:t>лице</w:t>
      </w:r>
      <w:r w:rsidR="007C1B6E" w:rsidRPr="00223B9A">
        <w:rPr>
          <w:sz w:val="24"/>
          <w:szCs w:val="24"/>
        </w:rPr>
        <w:t xml:space="preserve"> </w:t>
      </w:r>
      <w:proofErr w:type="gramEnd"/>
      <w:r w:rsidR="003C5422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4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4"/>
      <w:proofErr w:type="gramStart"/>
      <w:r w:rsidR="001E5D99" w:rsidRPr="00223B9A">
        <w:rPr>
          <w:sz w:val="24"/>
          <w:szCs w:val="24"/>
        </w:rPr>
        <w:t>,</w:t>
      </w:r>
      <w:proofErr w:type="gramEnd"/>
      <w:r w:rsidR="001E5D99" w:rsidRPr="00223B9A">
        <w:rPr>
          <w:sz w:val="24"/>
          <w:szCs w:val="24"/>
        </w:rPr>
        <w:t xml:space="preserve"> действующего на основании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5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3C5422" w:rsidRPr="00223B9A">
        <w:rPr>
          <w:sz w:val="24"/>
          <w:szCs w:val="24"/>
        </w:rPr>
        <w:fldChar w:fldCharType="end"/>
      </w:r>
      <w:bookmarkEnd w:id="5"/>
      <w:r w:rsidR="003C5422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6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3C5422" w:rsidRPr="00223B9A">
        <w:rPr>
          <w:sz w:val="24"/>
          <w:szCs w:val="24"/>
        </w:rPr>
        <w:fldChar w:fldCharType="end"/>
      </w:r>
      <w:bookmarkEnd w:id="6"/>
      <w:r w:rsidR="007F33B5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7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3C5422" w:rsidRPr="00223B9A">
        <w:rPr>
          <w:sz w:val="24"/>
          <w:szCs w:val="24"/>
        </w:rPr>
      </w:r>
      <w:r w:rsidR="003C5422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3C5422" w:rsidRPr="00223B9A">
        <w:rPr>
          <w:sz w:val="24"/>
          <w:szCs w:val="24"/>
        </w:rPr>
        <w:fldChar w:fldCharType="end"/>
      </w:r>
      <w:bookmarkEnd w:id="7"/>
      <w:r w:rsidR="003C5422" w:rsidRPr="00B11FEB">
        <w:rPr>
          <w:sz w:val="24"/>
          <w:szCs w:val="24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B11FEB">
        <w:rPr>
          <w:sz w:val="24"/>
          <w:szCs w:val="24"/>
        </w:rPr>
        <w:instrText xml:space="preserve"> </w:instrText>
      </w:r>
      <w:bookmarkStart w:id="8" w:name="ТекстовоеПоле28"/>
      <w:r w:rsidR="002F2618" w:rsidRPr="00B11FEB">
        <w:rPr>
          <w:sz w:val="24"/>
          <w:szCs w:val="24"/>
        </w:rPr>
        <w:instrText xml:space="preserve">FORMTEXT </w:instrText>
      </w:r>
      <w:r w:rsidR="003C5422" w:rsidRPr="00B11FEB">
        <w:rPr>
          <w:sz w:val="24"/>
          <w:szCs w:val="24"/>
        </w:rPr>
      </w:r>
      <w:r w:rsidR="003C5422" w:rsidRPr="00B11FEB">
        <w:rPr>
          <w:sz w:val="24"/>
          <w:szCs w:val="24"/>
        </w:rPr>
        <w:fldChar w:fldCharType="separate"/>
      </w:r>
      <w:r w:rsidR="002F2618" w:rsidRPr="00B11FEB">
        <w:rPr>
          <w:noProof/>
          <w:sz w:val="24"/>
          <w:szCs w:val="24"/>
        </w:rPr>
        <w:t> </w:t>
      </w:r>
      <w:r w:rsidR="002F2618" w:rsidRPr="00B11FEB">
        <w:rPr>
          <w:noProof/>
          <w:sz w:val="24"/>
          <w:szCs w:val="24"/>
        </w:rPr>
        <w:t> </w:t>
      </w:r>
      <w:r w:rsidR="002F2618" w:rsidRPr="00B11FEB">
        <w:rPr>
          <w:noProof/>
          <w:sz w:val="24"/>
          <w:szCs w:val="24"/>
        </w:rPr>
        <w:t> </w:t>
      </w:r>
      <w:r w:rsidR="002F2618" w:rsidRPr="00B11FEB">
        <w:rPr>
          <w:noProof/>
          <w:sz w:val="24"/>
          <w:szCs w:val="24"/>
        </w:rPr>
        <w:t> </w:t>
      </w:r>
      <w:r w:rsidR="002F2618" w:rsidRPr="00B11FEB">
        <w:rPr>
          <w:noProof/>
          <w:sz w:val="24"/>
          <w:szCs w:val="24"/>
        </w:rPr>
        <w:t> </w:t>
      </w:r>
      <w:r w:rsidR="003C5422" w:rsidRPr="00B11FEB">
        <w:rPr>
          <w:sz w:val="24"/>
          <w:szCs w:val="24"/>
        </w:rPr>
        <w:fldChar w:fldCharType="end"/>
      </w:r>
      <w:bookmarkEnd w:id="8"/>
      <w:r w:rsidR="001E5D99" w:rsidRPr="00B11FEB">
        <w:rPr>
          <w:sz w:val="24"/>
          <w:szCs w:val="24"/>
        </w:rPr>
        <w:t xml:space="preserve">, с одной стороны, и </w:t>
      </w:r>
    </w:p>
    <w:p w14:paraId="2CF2A40B" w14:textId="77777777" w:rsidR="00B11FEB" w:rsidRPr="00B11FEB" w:rsidRDefault="00B11FEB" w:rsidP="00B11FEB">
      <w:pPr>
        <w:ind w:firstLine="720"/>
        <w:jc w:val="both"/>
        <w:rPr>
          <w:noProof/>
          <w:sz w:val="24"/>
          <w:szCs w:val="24"/>
          <w:highlight w:val="lightGray"/>
        </w:rPr>
      </w:pPr>
      <w:r w:rsidRPr="00B11FEB">
        <w:rPr>
          <w:noProof/>
          <w:sz w:val="24"/>
          <w:szCs w:val="24"/>
          <w:highlight w:val="lightGray"/>
        </w:rPr>
        <w:t>______________________________  (__________________), именуемый в дальнейшем «Покупатель», действующий от своего имени (Паспорт: серия ______ №_______, выдан __.__._____ г. _____________________________________________________________________, Зарегистрирован: ______________________________________________, ИНН _____________), с другой стороны, вместе именуемые «Стороны», заключили настоящий Договор о нижеследующем:</w:t>
      </w:r>
      <w:r w:rsidRPr="0073455C">
        <w:rPr>
          <w:noProof/>
          <w:highlight w:val="lightGray"/>
          <w:vertAlign w:val="superscript"/>
        </w:rPr>
        <w:footnoteReference w:id="1"/>
      </w:r>
    </w:p>
    <w:p w14:paraId="738C0D9D" w14:textId="77777777" w:rsidR="00B11FEB" w:rsidRPr="00B11FEB" w:rsidRDefault="00B11FEB" w:rsidP="00B11FEB">
      <w:pPr>
        <w:ind w:firstLine="720"/>
        <w:jc w:val="both"/>
        <w:rPr>
          <w:noProof/>
          <w:sz w:val="24"/>
          <w:szCs w:val="24"/>
          <w:highlight w:val="lightGray"/>
        </w:rPr>
      </w:pPr>
      <w:r w:rsidRPr="00B11FEB">
        <w:rPr>
          <w:noProof/>
          <w:sz w:val="24"/>
          <w:szCs w:val="24"/>
          <w:highlight w:val="lightGray"/>
        </w:rPr>
        <w:t>______________________________  (__________________), именуемый в дальнейшем «Покупатель», в лице __________________действующий на основании ________________ с другой стороны, вместе именуемые «Стороны», заключили настоящий Договор о нижеследующем:</w:t>
      </w:r>
      <w:r w:rsidRPr="0073455C">
        <w:rPr>
          <w:noProof/>
          <w:highlight w:val="lightGray"/>
          <w:vertAlign w:val="superscript"/>
        </w:rPr>
        <w:footnoteReference w:id="2"/>
      </w:r>
    </w:p>
    <w:p w14:paraId="5EF33526" w14:textId="77777777" w:rsidR="00B11FEB" w:rsidRPr="00B11FEB" w:rsidRDefault="00B11FEB" w:rsidP="00B11FEB">
      <w:pPr>
        <w:jc w:val="both"/>
        <w:rPr>
          <w:noProof/>
          <w:sz w:val="24"/>
          <w:szCs w:val="24"/>
          <w:highlight w:val="lightGray"/>
        </w:rPr>
      </w:pPr>
    </w:p>
    <w:p w14:paraId="04805F0B" w14:textId="1EA9EC16" w:rsidR="007547C0" w:rsidRPr="007547C0" w:rsidRDefault="00B11FEB" w:rsidP="00AB7291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7547C0">
        <w:rPr>
          <w:b/>
          <w:sz w:val="24"/>
          <w:szCs w:val="24"/>
        </w:rPr>
        <w:t>П</w:t>
      </w:r>
      <w:r w:rsidR="007547C0" w:rsidRPr="007547C0">
        <w:rPr>
          <w:b/>
          <w:sz w:val="24"/>
          <w:szCs w:val="24"/>
        </w:rPr>
        <w:t>редмет договора</w:t>
      </w:r>
    </w:p>
    <w:p w14:paraId="570FADD2" w14:textId="62048090" w:rsidR="00B11FEB" w:rsidRPr="00B11FEB" w:rsidRDefault="00395BF4" w:rsidP="00215CD2">
      <w:pPr>
        <w:numPr>
          <w:ilvl w:val="1"/>
          <w:numId w:val="2"/>
        </w:numPr>
        <w:tabs>
          <w:tab w:val="clear" w:pos="1070"/>
          <w:tab w:val="num" w:pos="710"/>
        </w:tabs>
        <w:autoSpaceDE w:val="0"/>
        <w:autoSpaceDN w:val="0"/>
        <w:adjustRightInd w:val="0"/>
        <w:ind w:left="0" w:firstLine="710"/>
        <w:jc w:val="both"/>
        <w:rPr>
          <w:noProof/>
          <w:sz w:val="24"/>
          <w:szCs w:val="24"/>
          <w:highlight w:val="lightGray"/>
        </w:rPr>
      </w:pPr>
      <w:r w:rsidRPr="00395BF4">
        <w:rPr>
          <w:noProof/>
          <w:sz w:val="24"/>
          <w:szCs w:val="24"/>
        </w:rPr>
        <w:t xml:space="preserve">Продавец обязуется передать в собственность Покупателя по Акту приема-передачи (форма </w:t>
      </w:r>
      <w:r w:rsidRPr="00395BF4">
        <w:rPr>
          <w:sz w:val="24"/>
          <w:szCs w:val="24"/>
        </w:rPr>
        <w:t>- Приложение №3 к настоящему Договору) с обязательным оформлением Акта о приеме-передаче объекта основных средств (кроме зданий, сооружений) ОС-1(форма - Приложение № 2 к настоящему Договору) движимое имущество (далее - "Товар"), а Покупатель обязуется принять его и оплатить в порядке и на условиях, предусмотренных настоящим Договором</w:t>
      </w:r>
      <w:r>
        <w:rPr>
          <w:sz w:val="24"/>
          <w:szCs w:val="24"/>
        </w:rPr>
        <w:t>.</w:t>
      </w:r>
      <w:r w:rsidR="00B11FEB" w:rsidRPr="00B11FEB">
        <w:rPr>
          <w:noProof/>
          <w:sz w:val="24"/>
          <w:szCs w:val="24"/>
          <w:highlight w:val="lightGray"/>
        </w:rPr>
        <w:t xml:space="preserve"> </w:t>
      </w:r>
    </w:p>
    <w:p w14:paraId="0F8C30AD" w14:textId="3C206BFE" w:rsidR="00B11FEB" w:rsidRPr="00B11FEB" w:rsidRDefault="00B11FEB" w:rsidP="008A6B7E">
      <w:pPr>
        <w:numPr>
          <w:ilvl w:val="1"/>
          <w:numId w:val="2"/>
        </w:numPr>
        <w:tabs>
          <w:tab w:val="clear" w:pos="1070"/>
          <w:tab w:val="left" w:pos="567"/>
        </w:tabs>
        <w:autoSpaceDE w:val="0"/>
        <w:autoSpaceDN w:val="0"/>
        <w:adjustRightInd w:val="0"/>
        <w:ind w:left="0" w:firstLine="567"/>
        <w:jc w:val="both"/>
        <w:rPr>
          <w:noProof/>
          <w:sz w:val="24"/>
          <w:szCs w:val="24"/>
          <w:highlight w:val="lightGray"/>
        </w:rPr>
      </w:pPr>
      <w:r w:rsidRPr="00B11FEB">
        <w:rPr>
          <w:noProof/>
          <w:sz w:val="24"/>
          <w:szCs w:val="24"/>
          <w:highlight w:val="lightGray"/>
        </w:rPr>
        <w:t xml:space="preserve">Развернутая (по видам, моделям и др.) номенклатура (ассортимент), </w:t>
      </w:r>
      <w:r w:rsidR="003A0773">
        <w:rPr>
          <w:noProof/>
          <w:sz w:val="24"/>
          <w:szCs w:val="24"/>
          <w:highlight w:val="lightGray"/>
        </w:rPr>
        <w:t xml:space="preserve">количество, </w:t>
      </w:r>
      <w:r w:rsidRPr="00B11FEB">
        <w:rPr>
          <w:noProof/>
          <w:sz w:val="24"/>
          <w:szCs w:val="24"/>
          <w:highlight w:val="lightGray"/>
        </w:rPr>
        <w:t xml:space="preserve">цена Товара указывается в </w:t>
      </w:r>
      <w:r w:rsidR="00CB4371">
        <w:rPr>
          <w:noProof/>
          <w:sz w:val="24"/>
          <w:szCs w:val="24"/>
          <w:highlight w:val="lightGray"/>
        </w:rPr>
        <w:t>перечне (</w:t>
      </w:r>
      <w:r w:rsidRPr="00B11FEB">
        <w:rPr>
          <w:noProof/>
          <w:sz w:val="24"/>
          <w:szCs w:val="24"/>
          <w:highlight w:val="lightGray"/>
        </w:rPr>
        <w:t>спецификации</w:t>
      </w:r>
      <w:r w:rsidR="00CB4371">
        <w:rPr>
          <w:noProof/>
          <w:sz w:val="24"/>
          <w:szCs w:val="24"/>
          <w:highlight w:val="lightGray"/>
        </w:rPr>
        <w:t>)</w:t>
      </w:r>
      <w:r w:rsidRPr="00B11FEB">
        <w:rPr>
          <w:noProof/>
          <w:sz w:val="24"/>
          <w:szCs w:val="24"/>
          <w:highlight w:val="lightGray"/>
        </w:rPr>
        <w:t xml:space="preserve"> (Приложение №</w:t>
      </w:r>
      <w:r w:rsidR="00CB4371">
        <w:rPr>
          <w:noProof/>
          <w:sz w:val="24"/>
          <w:szCs w:val="24"/>
          <w:highlight w:val="lightGray"/>
        </w:rPr>
        <w:t>1</w:t>
      </w:r>
      <w:r w:rsidRPr="00B11FEB">
        <w:rPr>
          <w:noProof/>
          <w:sz w:val="24"/>
          <w:szCs w:val="24"/>
          <w:highlight w:val="lightGray"/>
        </w:rPr>
        <w:t xml:space="preserve"> к настоящему Договору).</w:t>
      </w:r>
    </w:p>
    <w:p w14:paraId="10341918" w14:textId="77777777" w:rsidR="00B11FEB" w:rsidRPr="00B11FEB" w:rsidRDefault="00B11FEB" w:rsidP="00302322">
      <w:pPr>
        <w:pStyle w:val="ConsNormal"/>
        <w:widowControl/>
        <w:numPr>
          <w:ilvl w:val="1"/>
          <w:numId w:val="2"/>
        </w:numPr>
        <w:tabs>
          <w:tab w:val="left" w:pos="900"/>
          <w:tab w:val="left" w:pos="2441"/>
        </w:tabs>
        <w:overflowPunct w:val="0"/>
        <w:ind w:right="0" w:hanging="503"/>
        <w:jc w:val="both"/>
        <w:textAlignment w:val="baseline"/>
        <w:rPr>
          <w:rFonts w:ascii="Times New Roman" w:hAnsi="Times New Roman" w:cs="Times New Roman"/>
          <w:noProof/>
          <w:sz w:val="24"/>
          <w:szCs w:val="24"/>
          <w:highlight w:val="lightGray"/>
        </w:rPr>
      </w:pPr>
      <w:r w:rsidRPr="00B11FEB">
        <w:rPr>
          <w:rFonts w:ascii="Times New Roman" w:hAnsi="Times New Roman" w:cs="Times New Roman"/>
          <w:noProof/>
          <w:sz w:val="24"/>
          <w:szCs w:val="24"/>
          <w:highlight w:val="lightGray"/>
        </w:rPr>
        <w:t>Товар принадлежит Продавцу на праве собственности.</w:t>
      </w:r>
    </w:p>
    <w:p w14:paraId="39B362B2" w14:textId="77777777" w:rsidR="00B11FEB" w:rsidRPr="00B11FEB" w:rsidRDefault="00B11FEB" w:rsidP="008A6B7E">
      <w:pPr>
        <w:numPr>
          <w:ilvl w:val="1"/>
          <w:numId w:val="2"/>
        </w:numPr>
        <w:tabs>
          <w:tab w:val="clear" w:pos="1070"/>
          <w:tab w:val="left" w:pos="567"/>
        </w:tabs>
        <w:autoSpaceDE w:val="0"/>
        <w:autoSpaceDN w:val="0"/>
        <w:adjustRightInd w:val="0"/>
        <w:ind w:left="0" w:firstLine="567"/>
        <w:jc w:val="both"/>
        <w:rPr>
          <w:noProof/>
          <w:sz w:val="24"/>
          <w:szCs w:val="24"/>
          <w:highlight w:val="lightGray"/>
        </w:rPr>
      </w:pPr>
      <w:r w:rsidRPr="00B11FEB">
        <w:rPr>
          <w:noProof/>
          <w:sz w:val="24"/>
          <w:szCs w:val="24"/>
          <w:highlight w:val="lightGray"/>
        </w:rPr>
        <w:t>Продавец гарантирует, что на момент заключения настоящего Договора Товар не продан, не заложен, в споре и под арестом (запрещением) не состоит, любыми другими правами третьих лиц не обременен.</w:t>
      </w:r>
    </w:p>
    <w:p w14:paraId="47A554AE" w14:textId="1BF8C92E" w:rsidR="00302322" w:rsidRPr="00302322" w:rsidRDefault="00B11FEB" w:rsidP="00302322">
      <w:pPr>
        <w:numPr>
          <w:ilvl w:val="1"/>
          <w:numId w:val="2"/>
        </w:numPr>
        <w:tabs>
          <w:tab w:val="clear" w:pos="1070"/>
          <w:tab w:val="left" w:pos="567"/>
        </w:tabs>
        <w:autoSpaceDE w:val="0"/>
        <w:autoSpaceDN w:val="0"/>
        <w:adjustRightInd w:val="0"/>
        <w:ind w:left="0" w:firstLine="567"/>
        <w:jc w:val="both"/>
        <w:rPr>
          <w:noProof/>
          <w:sz w:val="24"/>
          <w:szCs w:val="24"/>
          <w:highlight w:val="lightGray"/>
        </w:rPr>
      </w:pPr>
      <w:r w:rsidRPr="00B11FEB">
        <w:rPr>
          <w:noProof/>
          <w:sz w:val="24"/>
          <w:szCs w:val="24"/>
          <w:highlight w:val="lightGray"/>
        </w:rPr>
        <w:t xml:space="preserve">Место передачи Товара: </w:t>
      </w:r>
      <w:r w:rsidR="00A4020C">
        <w:rPr>
          <w:noProof/>
          <w:sz w:val="24"/>
          <w:szCs w:val="24"/>
          <w:highlight w:val="lightGray"/>
        </w:rPr>
        <w:t xml:space="preserve">место нахождения Товара </w:t>
      </w:r>
      <w:r w:rsidRPr="00B11FEB">
        <w:rPr>
          <w:noProof/>
          <w:sz w:val="24"/>
          <w:szCs w:val="24"/>
          <w:highlight w:val="lightGray"/>
        </w:rPr>
        <w:t>_________________________________________________________________________________.</w:t>
      </w:r>
    </w:p>
    <w:p w14:paraId="090AE033" w14:textId="2CAE8355" w:rsidR="00302322" w:rsidRPr="00302322" w:rsidRDefault="00302322" w:rsidP="00302322">
      <w:pPr>
        <w:numPr>
          <w:ilvl w:val="1"/>
          <w:numId w:val="2"/>
        </w:numPr>
        <w:tabs>
          <w:tab w:val="clear" w:pos="1070"/>
          <w:tab w:val="left" w:pos="567"/>
        </w:tabs>
        <w:autoSpaceDE w:val="0"/>
        <w:autoSpaceDN w:val="0"/>
        <w:adjustRightInd w:val="0"/>
        <w:ind w:left="0" w:firstLine="567"/>
        <w:jc w:val="both"/>
        <w:rPr>
          <w:noProof/>
          <w:sz w:val="24"/>
          <w:szCs w:val="24"/>
          <w:highlight w:val="lightGray"/>
        </w:rPr>
      </w:pPr>
      <w:r w:rsidRPr="00302322">
        <w:rPr>
          <w:noProof/>
          <w:sz w:val="24"/>
          <w:szCs w:val="24"/>
        </w:rPr>
        <w:t xml:space="preserve">Обязанность Продавца по поставке Товара считается исполненной в момент передачи Товара Покупателю и подписания последним Акта приема-передачи по форме Приложения №3 к настоящему Договору и Акта о приеме-передаче объекта основных средств (кроме зданий, сооружений) ОС-1(форма - Приложение № 2 к настоящему Договору). </w:t>
      </w:r>
    </w:p>
    <w:p w14:paraId="2E3C0CF2" w14:textId="0EC211F3" w:rsidR="00B11FEB" w:rsidRPr="00B11FEB" w:rsidRDefault="00B11FEB" w:rsidP="00976657">
      <w:pPr>
        <w:pStyle w:val="ConsNormal"/>
        <w:widowControl/>
        <w:tabs>
          <w:tab w:val="left" w:pos="900"/>
          <w:tab w:val="left" w:pos="2111"/>
        </w:tabs>
        <w:overflowPunct w:val="0"/>
        <w:ind w:left="1070" w:right="0" w:firstLine="0"/>
        <w:jc w:val="both"/>
        <w:textAlignment w:val="baseline"/>
        <w:rPr>
          <w:rFonts w:ascii="Times New Roman" w:hAnsi="Times New Roman" w:cs="Times New Roman"/>
          <w:noProof/>
          <w:sz w:val="24"/>
          <w:szCs w:val="24"/>
          <w:highlight w:val="lightGray"/>
        </w:rPr>
      </w:pPr>
    </w:p>
    <w:p w14:paraId="466C5418" w14:textId="77777777" w:rsidR="00B11FEB" w:rsidRPr="00B11FEB" w:rsidRDefault="00B11FEB" w:rsidP="00B11FEB">
      <w:pPr>
        <w:pStyle w:val="ConsNormal"/>
        <w:widowControl/>
        <w:tabs>
          <w:tab w:val="left" w:pos="900"/>
          <w:tab w:val="left" w:pos="2111"/>
        </w:tabs>
        <w:overflowPunct w:val="0"/>
        <w:ind w:left="1070" w:right="0" w:firstLine="0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590D69B5" w14:textId="077C450C" w:rsidR="00F5775F" w:rsidRPr="007547C0" w:rsidRDefault="00FE2C33" w:rsidP="00AB7291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7547C0">
        <w:rPr>
          <w:b/>
          <w:sz w:val="24"/>
          <w:szCs w:val="24"/>
        </w:rPr>
        <w:t>Порядок расчетов</w:t>
      </w:r>
    </w:p>
    <w:p w14:paraId="729D17C6" w14:textId="56B08B76"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D4343B">
        <w:rPr>
          <w:sz w:val="24"/>
          <w:szCs w:val="24"/>
        </w:rPr>
        <w:t>Товара</w:t>
      </w:r>
      <w:r w:rsidRPr="00223B9A">
        <w:rPr>
          <w:sz w:val="24"/>
          <w:szCs w:val="24"/>
        </w:rPr>
        <w:t xml:space="preserve"> </w:t>
      </w:r>
      <w:proofErr w:type="gramStart"/>
      <w:r w:rsidRPr="00223B9A">
        <w:rPr>
          <w:sz w:val="24"/>
          <w:szCs w:val="24"/>
        </w:rPr>
        <w:t xml:space="preserve">составляет </w:t>
      </w:r>
      <w:proofErr w:type="gramEnd"/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9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9"/>
      <w:proofErr w:type="gramStart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>ей</w:t>
      </w:r>
      <w:proofErr w:type="gramEnd"/>
      <w:r w:rsidR="00C90B7E" w:rsidRPr="00223B9A">
        <w:rPr>
          <w:sz w:val="24"/>
          <w:szCs w:val="24"/>
        </w:rPr>
        <w:t xml:space="preserve">,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0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0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1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1"/>
      <w:r w:rsidR="00C90B7E" w:rsidRPr="00223B9A">
        <w:rPr>
          <w:sz w:val="24"/>
          <w:szCs w:val="24"/>
        </w:rPr>
        <w:t xml:space="preserve"> рублей,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2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2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3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3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4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4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5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5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16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6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3C5422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17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3C5422" w:rsidRPr="00223B9A">
        <w:rPr>
          <w:sz w:val="24"/>
          <w:szCs w:val="24"/>
          <w:highlight w:val="lightGray"/>
        </w:rPr>
      </w:r>
      <w:r w:rsidR="003C5422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3C5422" w:rsidRPr="00223B9A">
        <w:rPr>
          <w:sz w:val="24"/>
          <w:szCs w:val="24"/>
          <w:highlight w:val="lightGray"/>
        </w:rPr>
        <w:fldChar w:fldCharType="end"/>
      </w:r>
      <w:bookmarkEnd w:id="17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14:paraId="6038AC55" w14:textId="77777777" w:rsidR="00EB48A0" w:rsidRDefault="00884406" w:rsidP="00B11FEB">
      <w:pPr>
        <w:widowControl w:val="0"/>
        <w:tabs>
          <w:tab w:val="left" w:pos="720"/>
          <w:tab w:val="left" w:pos="1134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</w:t>
      </w:r>
      <w:r w:rsidR="004D7192">
        <w:rPr>
          <w:sz w:val="24"/>
          <w:szCs w:val="24"/>
        </w:rPr>
        <w:t>Товара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7661ED">
        <w:rPr>
          <w:sz w:val="24"/>
          <w:szCs w:val="24"/>
        </w:rPr>
        <w:t>1</w:t>
      </w:r>
      <w:r w:rsidR="007661ED" w:rsidRPr="00223B9A">
        <w:rPr>
          <w:sz w:val="24"/>
          <w:szCs w:val="24"/>
        </w:rPr>
        <w:t xml:space="preserve"> </w:t>
      </w:r>
      <w:r w:rsidR="0002612B" w:rsidRPr="00223B9A">
        <w:rPr>
          <w:sz w:val="24"/>
          <w:szCs w:val="24"/>
        </w:rPr>
        <w:t xml:space="preserve">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</w:p>
    <w:p w14:paraId="7E4FF1FC" w14:textId="10ECE664" w:rsidR="009D7C42" w:rsidRPr="00EB48A0" w:rsidRDefault="009D7C42" w:rsidP="00EB48A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EB48A0">
        <w:rPr>
          <w:sz w:val="24"/>
          <w:szCs w:val="24"/>
        </w:rPr>
        <w:t xml:space="preserve">Стоимость </w:t>
      </w:r>
      <w:r w:rsidR="00D4343B" w:rsidRPr="00EB48A0">
        <w:rPr>
          <w:sz w:val="24"/>
          <w:szCs w:val="24"/>
        </w:rPr>
        <w:t>Товара</w:t>
      </w:r>
      <w:r w:rsidRPr="00EB48A0">
        <w:rPr>
          <w:sz w:val="24"/>
          <w:szCs w:val="24"/>
        </w:rPr>
        <w:t xml:space="preserve">, указанная в пункте 2.1 </w:t>
      </w:r>
      <w:r w:rsidR="00F31328" w:rsidRPr="00EB48A0">
        <w:rPr>
          <w:sz w:val="24"/>
          <w:szCs w:val="24"/>
        </w:rPr>
        <w:t xml:space="preserve">настоящего </w:t>
      </w:r>
      <w:r w:rsidRPr="00EB48A0">
        <w:rPr>
          <w:sz w:val="24"/>
          <w:szCs w:val="24"/>
        </w:rPr>
        <w:t>Договора, является окончательной и изменению не подлежит.</w:t>
      </w:r>
    </w:p>
    <w:p w14:paraId="5C034C41" w14:textId="061FF2B9" w:rsidR="00F824D0" w:rsidRDefault="00EB48A0" w:rsidP="00EB48A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EB48A0">
        <w:rPr>
          <w:sz w:val="24"/>
          <w:szCs w:val="24"/>
        </w:rPr>
        <w:t xml:space="preserve">Оплата стоимости Товара, установленной п.2.1. настоящего договора(Спецификацией), производится Покупателем на условиях 100%-ной предоплаты путем перечисления денежных средств на расчетный счет Продавца в течение 10 рабочих дней с момента </w:t>
      </w:r>
      <w:r w:rsidRPr="00EB48A0">
        <w:rPr>
          <w:sz w:val="24"/>
          <w:szCs w:val="24"/>
        </w:rPr>
        <w:lastRenderedPageBreak/>
        <w:t>выставления счета на оплату</w:t>
      </w:r>
      <w:r w:rsidR="007F3271" w:rsidRPr="00223B9A">
        <w:rPr>
          <w:sz w:val="24"/>
          <w:szCs w:val="24"/>
        </w:rPr>
        <w:t>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 xml:space="preserve">Счет </w:t>
      </w:r>
      <w:r w:rsidR="00A41B1C">
        <w:rPr>
          <w:sz w:val="24"/>
          <w:szCs w:val="24"/>
        </w:rPr>
        <w:t>на оплату выставляется в течение</w:t>
      </w:r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14:paraId="05912F43" w14:textId="77777777" w:rsidR="00EA3177" w:rsidRDefault="00EC605C" w:rsidP="00EA317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14:paraId="2DCEC20E" w14:textId="3CF7AC07" w:rsidR="002E619D" w:rsidRPr="00223B9A" w:rsidRDefault="002E619D" w:rsidP="00EA3177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Обязанность по оплате </w:t>
      </w:r>
      <w:r w:rsidR="00D4343B">
        <w:rPr>
          <w:sz w:val="24"/>
          <w:szCs w:val="24"/>
        </w:rPr>
        <w:t>Товара</w:t>
      </w:r>
      <w:r w:rsidRPr="00223B9A">
        <w:rPr>
          <w:sz w:val="24"/>
          <w:szCs w:val="24"/>
        </w:rPr>
        <w:t xml:space="preserve">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14:paraId="6FF76D12" w14:textId="27D8416D" w:rsidR="00FE2C33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</w:t>
      </w:r>
      <w:proofErr w:type="gramStart"/>
      <w:r w:rsidR="00FE2C33" w:rsidRPr="00223B9A">
        <w:rPr>
          <w:sz w:val="24"/>
          <w:szCs w:val="24"/>
        </w:rPr>
        <w:t>в</w:t>
      </w:r>
      <w:r w:rsidR="00EB48A0">
        <w:rPr>
          <w:sz w:val="24"/>
          <w:szCs w:val="24"/>
        </w:rPr>
        <w:t xml:space="preserve">есь </w:t>
      </w:r>
      <w:r w:rsidR="00FE2C33" w:rsidRPr="00223B9A">
        <w:rPr>
          <w:sz w:val="24"/>
          <w:szCs w:val="24"/>
        </w:rPr>
        <w:t xml:space="preserve"> приобретаем</w:t>
      </w:r>
      <w:r w:rsidR="004D7192">
        <w:rPr>
          <w:sz w:val="24"/>
          <w:szCs w:val="24"/>
        </w:rPr>
        <w:t>ый</w:t>
      </w:r>
      <w:proofErr w:type="gramEnd"/>
      <w:r w:rsidR="00FE2C33" w:rsidRPr="00223B9A">
        <w:rPr>
          <w:sz w:val="24"/>
          <w:szCs w:val="24"/>
        </w:rPr>
        <w:t xml:space="preserve"> </w:t>
      </w:r>
      <w:r w:rsidR="004D7192">
        <w:rPr>
          <w:sz w:val="24"/>
          <w:szCs w:val="24"/>
        </w:rPr>
        <w:t>Товар</w:t>
      </w:r>
      <w:r w:rsidR="00FE2C33" w:rsidRPr="00223B9A">
        <w:rPr>
          <w:sz w:val="24"/>
          <w:szCs w:val="24"/>
        </w:rPr>
        <w:t xml:space="preserve">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14:paraId="02205184" w14:textId="6FF1495D" w:rsidR="00EA3177" w:rsidRPr="00DA5EEE" w:rsidRDefault="00EA3177" w:rsidP="00DA5EEE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DA5EEE">
        <w:rPr>
          <w:sz w:val="24"/>
          <w:szCs w:val="24"/>
        </w:rPr>
        <w:t xml:space="preserve"> Продавец не позднее 25 числа, следующего за отчетным кварталом, направляет Покупателю, оформленный со своей стороны акт сверки. Покупатель в течение 15 календарных дней с момента получения акта сверки, производит сверку данных расчетов между Сторонами, при необходимости оформляет протокол разногласий и направляет один экземпляр надлежаще оформленного акта в адрес </w:t>
      </w:r>
      <w:r w:rsidR="00DA5EEE" w:rsidRPr="00DA5EEE">
        <w:rPr>
          <w:sz w:val="24"/>
          <w:szCs w:val="24"/>
        </w:rPr>
        <w:t>полномочного представителя Продавца 660032, Красноярский край, г. Красноярск, ул. Белинского, д. 4, Филиал ООО "РН-Учет" в г. Красноярске (электронный адрес: vsnk_akts@vn.rosneft.ru).</w:t>
      </w:r>
    </w:p>
    <w:p w14:paraId="3D0B24A3" w14:textId="77777777" w:rsidR="00195D05" w:rsidRPr="00223B9A" w:rsidRDefault="00195D05" w:rsidP="00EA3177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03BED687" w14:textId="67D8A4A5" w:rsidR="0007096E" w:rsidRPr="007547C0" w:rsidRDefault="00FE2C33" w:rsidP="007547C0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720"/>
        <w:jc w:val="center"/>
        <w:rPr>
          <w:sz w:val="24"/>
          <w:szCs w:val="24"/>
        </w:rPr>
      </w:pPr>
      <w:r w:rsidRPr="007547C0">
        <w:rPr>
          <w:b/>
          <w:sz w:val="24"/>
          <w:szCs w:val="24"/>
        </w:rPr>
        <w:t xml:space="preserve">Передача </w:t>
      </w:r>
      <w:r w:rsidR="00D4343B" w:rsidRPr="007547C0">
        <w:rPr>
          <w:b/>
          <w:sz w:val="24"/>
          <w:szCs w:val="24"/>
        </w:rPr>
        <w:t>Товара</w:t>
      </w:r>
      <w:r w:rsidRPr="007547C0">
        <w:rPr>
          <w:b/>
          <w:sz w:val="24"/>
          <w:szCs w:val="24"/>
        </w:rPr>
        <w:t xml:space="preserve"> и переход права собственности</w:t>
      </w:r>
    </w:p>
    <w:p w14:paraId="4B38B835" w14:textId="00F64CEF"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D4343B">
        <w:rPr>
          <w:sz w:val="24"/>
          <w:szCs w:val="24"/>
        </w:rPr>
        <w:t>Товара</w:t>
      </w:r>
      <w:r w:rsidR="003C462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</w:t>
      </w:r>
      <w:r w:rsidR="00B11FEB" w:rsidRPr="007547C0">
        <w:rPr>
          <w:color w:val="000000" w:themeColor="text1"/>
          <w:sz w:val="24"/>
          <w:szCs w:val="24"/>
          <w:u w:val="single"/>
        </w:rPr>
        <w:t>____</w:t>
      </w:r>
      <w:r w:rsidR="002F1304" w:rsidRPr="006B2B76">
        <w:rPr>
          <w:color w:val="FF0000"/>
          <w:sz w:val="24"/>
          <w:szCs w:val="24"/>
        </w:rPr>
        <w:t xml:space="preserve"> </w:t>
      </w:r>
      <w:r w:rsidR="002F1304" w:rsidRPr="00223B9A">
        <w:rPr>
          <w:sz w:val="24"/>
          <w:szCs w:val="24"/>
        </w:rPr>
        <w:t xml:space="preserve">рабочих дней </w:t>
      </w:r>
      <w:r w:rsidR="0075710D">
        <w:rPr>
          <w:sz w:val="24"/>
          <w:szCs w:val="24"/>
        </w:rPr>
        <w:t xml:space="preserve">с даты </w:t>
      </w:r>
      <w:proofErr w:type="gramStart"/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proofErr w:type="gramEnd"/>
      <w:r w:rsidR="00A90957" w:rsidRPr="00C774E7">
        <w:rPr>
          <w:sz w:val="24"/>
          <w:szCs w:val="24"/>
        </w:rPr>
        <w:t xml:space="preserve">  стоимости </w:t>
      </w:r>
      <w:r w:rsidR="00D4343B">
        <w:rPr>
          <w:sz w:val="24"/>
          <w:szCs w:val="24"/>
        </w:rPr>
        <w:t>Товара</w:t>
      </w:r>
      <w:r w:rsidR="00A90957" w:rsidRPr="00C774E7">
        <w:rPr>
          <w:sz w:val="24"/>
          <w:szCs w:val="24"/>
        </w:rPr>
        <w:t xml:space="preserve"> </w:t>
      </w:r>
      <w:r w:rsidR="00EB48A0">
        <w:rPr>
          <w:sz w:val="24"/>
          <w:szCs w:val="24"/>
        </w:rPr>
        <w:t>по Акту</w:t>
      </w:r>
      <w:r w:rsidR="00397EBC" w:rsidRPr="00223B9A">
        <w:rPr>
          <w:sz w:val="24"/>
          <w:szCs w:val="24"/>
        </w:rPr>
        <w:t xml:space="preserve"> приема-передачи, </w:t>
      </w:r>
      <w:r w:rsidR="003A0773">
        <w:rPr>
          <w:sz w:val="24"/>
          <w:szCs w:val="24"/>
        </w:rPr>
        <w:t>(</w:t>
      </w:r>
      <w:r w:rsidR="00101A7F">
        <w:rPr>
          <w:sz w:val="24"/>
          <w:szCs w:val="24"/>
        </w:rPr>
        <w:t xml:space="preserve">форма </w:t>
      </w:r>
      <w:r w:rsidR="00EB48A0">
        <w:rPr>
          <w:sz w:val="24"/>
          <w:szCs w:val="24"/>
        </w:rPr>
        <w:t>Приложение</w:t>
      </w:r>
      <w:r w:rsidR="00F77C28" w:rsidRPr="00223B9A">
        <w:rPr>
          <w:sz w:val="24"/>
          <w:szCs w:val="24"/>
        </w:rPr>
        <w:t xml:space="preserve"> № 3</w:t>
      </w:r>
      <w:r w:rsidR="00EB48A0">
        <w:rPr>
          <w:sz w:val="24"/>
          <w:szCs w:val="24"/>
        </w:rPr>
        <w:t xml:space="preserve"> к настоящему договору</w:t>
      </w:r>
      <w:r w:rsidR="00F77C28" w:rsidRPr="00223B9A">
        <w:rPr>
          <w:sz w:val="24"/>
          <w:szCs w:val="24"/>
        </w:rPr>
        <w:t>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14:paraId="053061D5" w14:textId="2DF3CE13" w:rsidR="005D7F81" w:rsidRPr="00BD421B" w:rsidRDefault="00673DA2" w:rsidP="00EB48A0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BD421B">
        <w:rPr>
          <w:sz w:val="24"/>
          <w:szCs w:val="24"/>
        </w:rPr>
        <w:t xml:space="preserve">Право </w:t>
      </w:r>
      <w:r w:rsidR="007257DF">
        <w:rPr>
          <w:sz w:val="24"/>
          <w:szCs w:val="24"/>
        </w:rPr>
        <w:t>собственности</w:t>
      </w:r>
      <w:r w:rsidR="00B16553" w:rsidRPr="00BD421B">
        <w:rPr>
          <w:sz w:val="24"/>
          <w:szCs w:val="24"/>
        </w:rPr>
        <w:t xml:space="preserve"> </w:t>
      </w:r>
      <w:r w:rsidR="0075710D">
        <w:rPr>
          <w:sz w:val="24"/>
          <w:szCs w:val="24"/>
        </w:rPr>
        <w:t xml:space="preserve">на </w:t>
      </w:r>
      <w:r w:rsidR="00D4343B">
        <w:rPr>
          <w:sz w:val="24"/>
          <w:szCs w:val="24"/>
        </w:rPr>
        <w:t>Товар</w:t>
      </w:r>
      <w:r w:rsidR="00EC605C" w:rsidRPr="00BD421B">
        <w:rPr>
          <w:sz w:val="24"/>
          <w:szCs w:val="24"/>
        </w:rPr>
        <w:t xml:space="preserve">, риски случайной гибели или </w:t>
      </w:r>
      <w:r w:rsidR="00703DF5">
        <w:rPr>
          <w:sz w:val="24"/>
          <w:szCs w:val="24"/>
        </w:rPr>
        <w:t>повреждения</w:t>
      </w:r>
      <w:r w:rsidR="00EC605C" w:rsidRPr="00BD421B">
        <w:rPr>
          <w:sz w:val="24"/>
          <w:szCs w:val="24"/>
        </w:rPr>
        <w:t xml:space="preserve"> </w:t>
      </w:r>
      <w:r w:rsidR="00D4343B">
        <w:rPr>
          <w:sz w:val="24"/>
          <w:szCs w:val="24"/>
        </w:rPr>
        <w:t>Товара</w:t>
      </w:r>
      <w:r w:rsidR="00B16553" w:rsidRPr="00BD421B">
        <w:rPr>
          <w:sz w:val="24"/>
          <w:szCs w:val="24"/>
        </w:rPr>
        <w:t xml:space="preserve"> </w:t>
      </w:r>
      <w:r w:rsidR="0075710D">
        <w:rPr>
          <w:sz w:val="24"/>
          <w:szCs w:val="24"/>
        </w:rPr>
        <w:t xml:space="preserve">переходят </w:t>
      </w:r>
      <w:r w:rsidRPr="00BD421B">
        <w:rPr>
          <w:sz w:val="24"/>
          <w:szCs w:val="24"/>
        </w:rPr>
        <w:t xml:space="preserve">от Продавца к Покупателю с момента </w:t>
      </w:r>
      <w:r w:rsidR="0075710D">
        <w:rPr>
          <w:sz w:val="24"/>
          <w:szCs w:val="24"/>
        </w:rPr>
        <w:t xml:space="preserve">передачи Товара и </w:t>
      </w:r>
      <w:r w:rsidRPr="00BD421B">
        <w:rPr>
          <w:sz w:val="24"/>
          <w:szCs w:val="24"/>
        </w:rPr>
        <w:t>подписания Акта приема-передачи</w:t>
      </w:r>
      <w:r w:rsidR="00EB48A0">
        <w:rPr>
          <w:sz w:val="24"/>
          <w:szCs w:val="24"/>
        </w:rPr>
        <w:t xml:space="preserve"> (</w:t>
      </w:r>
      <w:r w:rsidR="00EB48A0" w:rsidRPr="00EB48A0">
        <w:rPr>
          <w:sz w:val="24"/>
          <w:szCs w:val="24"/>
        </w:rPr>
        <w:t>форма Приложение № 3 к настоящему договору).</w:t>
      </w:r>
      <w:r w:rsidR="00CB1F8F" w:rsidRPr="00BD421B">
        <w:rPr>
          <w:sz w:val="24"/>
          <w:szCs w:val="24"/>
        </w:rPr>
        <w:t xml:space="preserve"> </w:t>
      </w:r>
    </w:p>
    <w:p w14:paraId="2C25E7D8" w14:textId="77777777"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14:paraId="2E460955" w14:textId="6D7794E0" w:rsidR="00F31328" w:rsidRPr="007547C0" w:rsidRDefault="00FE2C33" w:rsidP="00AB7291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7547C0">
        <w:rPr>
          <w:b/>
          <w:sz w:val="24"/>
          <w:szCs w:val="24"/>
        </w:rPr>
        <w:t>Обязанности сторон</w:t>
      </w:r>
    </w:p>
    <w:p w14:paraId="7696C374" w14:textId="4BE9D9CC" w:rsidR="00703DF5" w:rsidRDefault="003B18CA" w:rsidP="001C1BA4">
      <w:pPr>
        <w:widowControl w:val="0"/>
        <w:shd w:val="clear" w:color="auto" w:fill="D9D9D9" w:themeFill="background1" w:themeFillShade="D9"/>
        <w:tabs>
          <w:tab w:val="left" w:pos="851"/>
        </w:tabs>
        <w:ind w:firstLine="720"/>
        <w:jc w:val="both"/>
        <w:rPr>
          <w:sz w:val="24"/>
          <w:szCs w:val="24"/>
        </w:rPr>
      </w:pPr>
      <w:r w:rsidRPr="001C1BA4">
        <w:rPr>
          <w:sz w:val="24"/>
          <w:szCs w:val="24"/>
          <w:shd w:val="clear" w:color="auto" w:fill="FFFFFF" w:themeFill="background1"/>
        </w:rPr>
        <w:t>4.1.</w:t>
      </w:r>
      <w:r w:rsidRPr="00223B9A">
        <w:rPr>
          <w:sz w:val="24"/>
          <w:szCs w:val="24"/>
        </w:rPr>
        <w:t xml:space="preserve"> </w:t>
      </w:r>
      <w:r w:rsidR="00FE2C33" w:rsidRPr="001C1BA4">
        <w:rPr>
          <w:sz w:val="24"/>
          <w:szCs w:val="24"/>
          <w:shd w:val="clear" w:color="auto" w:fill="FFFFFF" w:themeFill="background1"/>
        </w:rPr>
        <w:t>Продавец обязан</w:t>
      </w:r>
      <w:r w:rsidR="00A90957" w:rsidRPr="001C1BA4">
        <w:rPr>
          <w:sz w:val="24"/>
          <w:szCs w:val="24"/>
          <w:shd w:val="clear" w:color="auto" w:fill="FFFFFF" w:themeFill="background1"/>
        </w:rPr>
        <w:t xml:space="preserve"> п</w:t>
      </w:r>
      <w:r w:rsidR="001B3B75" w:rsidRPr="001C1BA4">
        <w:rPr>
          <w:sz w:val="24"/>
          <w:szCs w:val="24"/>
          <w:shd w:val="clear" w:color="auto" w:fill="FFFFFF" w:themeFill="background1"/>
        </w:rPr>
        <w:t xml:space="preserve">ередать </w:t>
      </w:r>
      <w:r w:rsidR="00D4343B" w:rsidRPr="001C1BA4">
        <w:rPr>
          <w:sz w:val="24"/>
          <w:szCs w:val="24"/>
          <w:shd w:val="clear" w:color="auto" w:fill="FFFFFF" w:themeFill="background1"/>
        </w:rPr>
        <w:t>Товар</w:t>
      </w:r>
      <w:r w:rsidR="00B40EEF" w:rsidRPr="001C1BA4">
        <w:rPr>
          <w:sz w:val="24"/>
          <w:szCs w:val="24"/>
          <w:shd w:val="clear" w:color="auto" w:fill="FFFFFF" w:themeFill="background1"/>
        </w:rPr>
        <w:t xml:space="preserve"> </w:t>
      </w:r>
      <w:r w:rsidR="001B3B75" w:rsidRPr="001C1BA4">
        <w:rPr>
          <w:sz w:val="24"/>
          <w:szCs w:val="24"/>
          <w:shd w:val="clear" w:color="auto" w:fill="FFFFFF" w:themeFill="background1"/>
        </w:rPr>
        <w:t xml:space="preserve">по </w:t>
      </w:r>
      <w:r w:rsidR="00F251E3" w:rsidRPr="001C1BA4">
        <w:rPr>
          <w:sz w:val="24"/>
          <w:szCs w:val="24"/>
          <w:shd w:val="clear" w:color="auto" w:fill="FFFFFF" w:themeFill="background1"/>
        </w:rPr>
        <w:t xml:space="preserve">Акту </w:t>
      </w:r>
      <w:r w:rsidR="001B3B75" w:rsidRPr="001C1BA4">
        <w:rPr>
          <w:sz w:val="24"/>
          <w:szCs w:val="24"/>
          <w:shd w:val="clear" w:color="auto" w:fill="FFFFFF" w:themeFill="background1"/>
        </w:rPr>
        <w:t>приема-передачи</w:t>
      </w:r>
      <w:r w:rsidR="004922F2" w:rsidRPr="001C1BA4">
        <w:rPr>
          <w:sz w:val="24"/>
          <w:szCs w:val="24"/>
          <w:shd w:val="clear" w:color="auto" w:fill="FFFFFF" w:themeFill="background1"/>
        </w:rPr>
        <w:t xml:space="preserve">, </w:t>
      </w:r>
      <w:r w:rsidR="00703DF5" w:rsidRPr="001C1BA4">
        <w:rPr>
          <w:sz w:val="24"/>
          <w:szCs w:val="24"/>
          <w:shd w:val="clear" w:color="auto" w:fill="FFFFFF" w:themeFill="background1"/>
        </w:rPr>
        <w:t>(</w:t>
      </w:r>
      <w:r w:rsidR="000F7A63">
        <w:rPr>
          <w:sz w:val="24"/>
          <w:szCs w:val="24"/>
          <w:shd w:val="clear" w:color="auto" w:fill="FFFFFF" w:themeFill="background1"/>
        </w:rPr>
        <w:t xml:space="preserve">форма </w:t>
      </w:r>
      <w:r w:rsidR="00703DF5" w:rsidRPr="001C1BA4">
        <w:rPr>
          <w:sz w:val="24"/>
          <w:szCs w:val="24"/>
          <w:shd w:val="clear" w:color="auto" w:fill="FFFFFF" w:themeFill="background1"/>
        </w:rPr>
        <w:t>Приложение № 3 к настоящему договору)</w:t>
      </w:r>
      <w:r w:rsidR="001C1BA4">
        <w:rPr>
          <w:sz w:val="24"/>
          <w:szCs w:val="24"/>
        </w:rPr>
        <w:t xml:space="preserve">, </w:t>
      </w:r>
      <w:r w:rsidR="001C1BA4" w:rsidRPr="001C1BA4">
        <w:rPr>
          <w:sz w:val="24"/>
          <w:szCs w:val="24"/>
        </w:rPr>
        <w:t>документы и техническую документацию, относящуюся к Товару, а также все сведения и информацию, связанные с передаваемым Товаром</w:t>
      </w:r>
    </w:p>
    <w:p w14:paraId="7C188487" w14:textId="117E8967" w:rsidR="00A90957" w:rsidRPr="00223B9A" w:rsidRDefault="003B18CA" w:rsidP="00703DF5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</w:t>
      </w:r>
      <w:r w:rsidR="005221FA">
        <w:rPr>
          <w:sz w:val="24"/>
          <w:szCs w:val="24"/>
        </w:rPr>
        <w:t>Товара</w:t>
      </w:r>
      <w:r w:rsidR="00A90957" w:rsidRPr="00223B9A">
        <w:rPr>
          <w:sz w:val="24"/>
          <w:szCs w:val="24"/>
        </w:rPr>
        <w:t xml:space="preserve">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</w:t>
      </w:r>
      <w:r w:rsidR="000F7A63">
        <w:rPr>
          <w:sz w:val="24"/>
          <w:szCs w:val="24"/>
        </w:rPr>
        <w:t xml:space="preserve"> (форма </w:t>
      </w:r>
      <w:r w:rsidR="001C1BA4" w:rsidRPr="00703DF5">
        <w:rPr>
          <w:sz w:val="24"/>
          <w:szCs w:val="24"/>
        </w:rPr>
        <w:t>Приложение № 3 к настоящему договору</w:t>
      </w:r>
      <w:r w:rsidR="001C1BA4">
        <w:rPr>
          <w:sz w:val="24"/>
          <w:szCs w:val="24"/>
        </w:rPr>
        <w:t>)</w:t>
      </w:r>
      <w:r w:rsidR="00832157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14:paraId="53A123C8" w14:textId="19176440"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оригиналы счетов-фактур в отношении передаваемого </w:t>
      </w:r>
      <w:r w:rsidR="005221FA">
        <w:rPr>
          <w:sz w:val="24"/>
          <w:szCs w:val="24"/>
        </w:rPr>
        <w:t>Товара</w:t>
      </w:r>
      <w:r w:rsidR="00A90957" w:rsidRPr="00223B9A">
        <w:rPr>
          <w:sz w:val="24"/>
          <w:szCs w:val="24"/>
        </w:rPr>
        <w:t>;</w:t>
      </w:r>
    </w:p>
    <w:p w14:paraId="40C62315" w14:textId="5FBBA877" w:rsidR="00832157" w:rsidRPr="001C1BA4" w:rsidRDefault="00A21CE2" w:rsidP="001C1BA4">
      <w:pPr>
        <w:pStyle w:val="ae"/>
        <w:widowControl w:val="0"/>
        <w:numPr>
          <w:ilvl w:val="0"/>
          <w:numId w:val="32"/>
        </w:numPr>
        <w:shd w:val="clear" w:color="auto" w:fill="FFFFFF" w:themeFill="background1"/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proofErr w:type="gramStart"/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>)  по</w:t>
      </w:r>
      <w:proofErr w:type="gramEnd"/>
      <w:r w:rsidRPr="00223B9A">
        <w:rPr>
          <w:sz w:val="24"/>
          <w:szCs w:val="24"/>
        </w:rPr>
        <w:t xml:space="preserve"> форме  </w:t>
      </w:r>
      <w:r w:rsidR="003C5422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3C5422" w:rsidRPr="00A21CE2">
        <w:rPr>
          <w:sz w:val="24"/>
          <w:szCs w:val="24"/>
          <w:highlight w:val="lightGray"/>
        </w:rPr>
      </w:r>
      <w:r w:rsidR="003C5422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3C5422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AB7291">
        <w:rPr>
          <w:color w:val="000000" w:themeColor="text1"/>
          <w:sz w:val="24"/>
          <w:szCs w:val="24"/>
        </w:rPr>
        <w:t>2</w:t>
      </w:r>
      <w:r w:rsidRPr="00223B9A">
        <w:rPr>
          <w:sz w:val="24"/>
          <w:szCs w:val="24"/>
        </w:rPr>
        <w:t>)</w:t>
      </w:r>
      <w:r w:rsidR="001C1BA4">
        <w:rPr>
          <w:sz w:val="24"/>
          <w:szCs w:val="24"/>
        </w:rPr>
        <w:t>.</w:t>
      </w:r>
    </w:p>
    <w:p w14:paraId="0C3CA863" w14:textId="77777777" w:rsidR="00F31328" w:rsidRPr="00223B9A" w:rsidRDefault="00F31328" w:rsidP="001C1BA4">
      <w:pPr>
        <w:shd w:val="clear" w:color="auto" w:fill="FFFFFF" w:themeFill="background1"/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14:paraId="0E148395" w14:textId="77777777"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14:paraId="4408A5A6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14:paraId="1AC7A5D4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</w:t>
      </w:r>
      <w:r w:rsidRPr="00223B9A">
        <w:rPr>
          <w:rFonts w:eastAsia="Calibri"/>
          <w:sz w:val="24"/>
          <w:szCs w:val="24"/>
          <w:lang w:eastAsia="en-US"/>
        </w:rPr>
        <w:lastRenderedPageBreak/>
        <w:t>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7831654B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14:paraId="1A07DFB1" w14:textId="77777777"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</w:t>
      </w:r>
      <w:proofErr w:type="gramStart"/>
      <w:r w:rsidRPr="00223B9A">
        <w:rPr>
          <w:rFonts w:eastAsia="Calibri"/>
          <w:sz w:val="24"/>
          <w:szCs w:val="24"/>
          <w:lang w:eastAsia="en-US"/>
        </w:rPr>
        <w:t>или  счетов</w:t>
      </w:r>
      <w:proofErr w:type="gramEnd"/>
      <w:r w:rsidRPr="00223B9A">
        <w:rPr>
          <w:rFonts w:eastAsia="Calibri"/>
          <w:sz w:val="24"/>
          <w:szCs w:val="24"/>
          <w:lang w:eastAsia="en-US"/>
        </w:rPr>
        <w:t xml:space="preserve">-фактур Покупатель в течение 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3C5422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Pr="00223B9A">
        <w:rPr>
          <w:rFonts w:eastAsia="Calibri"/>
          <w:sz w:val="24"/>
          <w:szCs w:val="24"/>
          <w:highlight w:val="lightGray"/>
          <w:lang w:eastAsia="en-US"/>
        </w:rPr>
        <w:t>электронный адрес</w:t>
      </w:r>
      <w:r w:rsidRPr="00223B9A">
        <w:rPr>
          <w:rFonts w:eastAsia="Calibri"/>
          <w:sz w:val="24"/>
          <w:szCs w:val="24"/>
          <w:lang w:eastAsia="en-US"/>
        </w:rPr>
        <w:t xml:space="preserve">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14:paraId="4A3AD7AF" w14:textId="77777777"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14:paraId="4E71245F" w14:textId="3DEC17BD"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Оплатить стоимость </w:t>
      </w:r>
      <w:r w:rsidR="005221FA">
        <w:rPr>
          <w:sz w:val="24"/>
          <w:szCs w:val="24"/>
        </w:rPr>
        <w:t>Товара</w:t>
      </w:r>
      <w:r w:rsidRPr="00223B9A">
        <w:rPr>
          <w:sz w:val="24"/>
          <w:szCs w:val="24"/>
        </w:rPr>
        <w:t xml:space="preserve"> Продавцу </w:t>
      </w:r>
      <w:proofErr w:type="gramStart"/>
      <w:r w:rsidR="00707FCF">
        <w:rPr>
          <w:sz w:val="24"/>
          <w:szCs w:val="24"/>
        </w:rPr>
        <w:t>на условиях</w:t>
      </w:r>
      <w:proofErr w:type="gramEnd"/>
      <w:r w:rsidRPr="00223B9A">
        <w:rPr>
          <w:sz w:val="24"/>
          <w:szCs w:val="24"/>
        </w:rPr>
        <w:t xml:space="preserve"> указанны</w:t>
      </w:r>
      <w:r w:rsidR="00707FCF">
        <w:rPr>
          <w:sz w:val="24"/>
          <w:szCs w:val="24"/>
        </w:rPr>
        <w:t>х</w:t>
      </w:r>
      <w:r w:rsidRPr="00223B9A">
        <w:rPr>
          <w:sz w:val="24"/>
          <w:szCs w:val="24"/>
        </w:rPr>
        <w:t xml:space="preserve"> в п. 2.3. настоящего договора.</w:t>
      </w:r>
    </w:p>
    <w:p w14:paraId="56008E71" w14:textId="77777777" w:rsidR="00CB4371" w:rsidRDefault="00FE2C33" w:rsidP="00CB4371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5221FA">
        <w:rPr>
          <w:sz w:val="24"/>
          <w:szCs w:val="24"/>
        </w:rPr>
        <w:t>Товар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proofErr w:type="gramStart"/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</w:t>
      </w:r>
      <w:proofErr w:type="gramEnd"/>
      <w:r w:rsidR="004922F2" w:rsidRPr="00223B9A">
        <w:rPr>
          <w:sz w:val="24"/>
          <w:szCs w:val="24"/>
        </w:rPr>
        <w:t xml:space="preserve">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14:paraId="24AEC4B1" w14:textId="0E373782" w:rsidR="00CB4371" w:rsidRPr="00CB4371" w:rsidRDefault="00CB4371" w:rsidP="00BB5369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CB4371">
        <w:rPr>
          <w:sz w:val="24"/>
          <w:szCs w:val="24"/>
        </w:rPr>
        <w:t>Своими силами и за свой счет совершить транспортировк</w:t>
      </w:r>
      <w:r>
        <w:rPr>
          <w:sz w:val="24"/>
          <w:szCs w:val="24"/>
        </w:rPr>
        <w:t xml:space="preserve">у </w:t>
      </w:r>
      <w:r w:rsidR="006B1B1F">
        <w:rPr>
          <w:sz w:val="24"/>
          <w:szCs w:val="24"/>
        </w:rPr>
        <w:t>Товар</w:t>
      </w:r>
      <w:r w:rsidR="00703DF5">
        <w:rPr>
          <w:sz w:val="24"/>
          <w:szCs w:val="24"/>
        </w:rPr>
        <w:t>а</w:t>
      </w:r>
      <w:r w:rsidR="00BB5369">
        <w:rPr>
          <w:sz w:val="24"/>
          <w:szCs w:val="24"/>
        </w:rPr>
        <w:t xml:space="preserve"> в сроки, оговоренные </w:t>
      </w:r>
      <w:proofErr w:type="gramStart"/>
      <w:r w:rsidR="00BB5369">
        <w:rPr>
          <w:sz w:val="24"/>
          <w:szCs w:val="24"/>
        </w:rPr>
        <w:t>в</w:t>
      </w:r>
      <w:r w:rsidR="00BB5369" w:rsidRPr="00BB5369">
        <w:rPr>
          <w:sz w:val="24"/>
          <w:szCs w:val="24"/>
        </w:rPr>
        <w:t xml:space="preserve">  перечне</w:t>
      </w:r>
      <w:proofErr w:type="gramEnd"/>
      <w:r w:rsidR="00BB5369" w:rsidRPr="00BB5369">
        <w:rPr>
          <w:sz w:val="24"/>
          <w:szCs w:val="24"/>
        </w:rPr>
        <w:t xml:space="preserve"> (спецификации) </w:t>
      </w:r>
      <w:r w:rsidR="00BB5369">
        <w:rPr>
          <w:sz w:val="24"/>
          <w:szCs w:val="24"/>
        </w:rPr>
        <w:t xml:space="preserve"> приложении 1 </w:t>
      </w:r>
      <w:r w:rsidRPr="00CB4371">
        <w:rPr>
          <w:sz w:val="24"/>
          <w:szCs w:val="24"/>
        </w:rPr>
        <w:t xml:space="preserve"> настоящего Договора</w:t>
      </w:r>
      <w:r w:rsidR="00BB5369">
        <w:rPr>
          <w:sz w:val="24"/>
          <w:szCs w:val="24"/>
        </w:rPr>
        <w:t>.</w:t>
      </w:r>
    </w:p>
    <w:p w14:paraId="7630D2C0" w14:textId="4E87F06E"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Нести все расходы, связанные с государственной регистрацией перехода права собственности на </w:t>
      </w:r>
      <w:proofErr w:type="gramStart"/>
      <w:r w:rsidR="005221FA">
        <w:rPr>
          <w:sz w:val="24"/>
          <w:szCs w:val="24"/>
        </w:rPr>
        <w:t xml:space="preserve">Товар 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</w:t>
      </w:r>
      <w:proofErr w:type="gramEnd"/>
      <w:r w:rsidR="00B43F27">
        <w:rPr>
          <w:sz w:val="24"/>
          <w:szCs w:val="24"/>
        </w:rPr>
        <w:t xml:space="preserve">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14:paraId="2E771DF1" w14:textId="6400DF48" w:rsidR="005B52F1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5221FA">
        <w:rPr>
          <w:sz w:val="24"/>
          <w:szCs w:val="24"/>
        </w:rPr>
        <w:t>Товара</w:t>
      </w:r>
      <w:r w:rsidR="00B40EEF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5221FA">
        <w:rPr>
          <w:sz w:val="24"/>
          <w:szCs w:val="24"/>
        </w:rPr>
        <w:t>Товаром</w:t>
      </w:r>
      <w:r w:rsidRPr="00223B9A">
        <w:rPr>
          <w:sz w:val="24"/>
          <w:szCs w:val="24"/>
        </w:rPr>
        <w:t>.</w:t>
      </w:r>
    </w:p>
    <w:p w14:paraId="505587EF" w14:textId="19BF138E" w:rsidR="00B34567" w:rsidRPr="00B34567" w:rsidRDefault="00B34567" w:rsidP="00B3456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72448E">
        <w:rPr>
          <w:sz w:val="24"/>
          <w:szCs w:val="24"/>
        </w:rPr>
        <w:t xml:space="preserve">Соблюдать требование инструкции АО "Востсибнефтегаз" "Пропускной и </w:t>
      </w:r>
      <w:proofErr w:type="spellStart"/>
      <w:r w:rsidRPr="0072448E">
        <w:rPr>
          <w:sz w:val="24"/>
          <w:szCs w:val="24"/>
        </w:rPr>
        <w:t>внутриобъектовый</w:t>
      </w:r>
      <w:proofErr w:type="spellEnd"/>
      <w:r w:rsidRPr="0072448E">
        <w:rPr>
          <w:sz w:val="24"/>
          <w:szCs w:val="24"/>
        </w:rPr>
        <w:t xml:space="preserve"> режим на объектах" (Приложение №</w:t>
      </w:r>
      <w:r w:rsidR="00035466">
        <w:rPr>
          <w:sz w:val="24"/>
          <w:szCs w:val="24"/>
        </w:rPr>
        <w:t>7</w:t>
      </w:r>
      <w:r w:rsidRPr="0072448E">
        <w:rPr>
          <w:sz w:val="24"/>
          <w:szCs w:val="24"/>
        </w:rPr>
        <w:t xml:space="preserve"> к настоящему Договору), и нести ответств</w:t>
      </w:r>
      <w:r>
        <w:rPr>
          <w:sz w:val="24"/>
          <w:szCs w:val="24"/>
        </w:rPr>
        <w:t xml:space="preserve">енность в случае ее нарушения. </w:t>
      </w:r>
    </w:p>
    <w:p w14:paraId="2AC47F6B" w14:textId="77777777"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14:paraId="4F58EFAE" w14:textId="77777777"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14:paraId="33951E25" w14:textId="1E52F0F7" w:rsidR="00462ADE" w:rsidRPr="00462ADE" w:rsidRDefault="00FE2C33" w:rsidP="00462ADE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sz w:val="24"/>
          <w:szCs w:val="24"/>
        </w:rPr>
      </w:pPr>
      <w:r w:rsidRPr="007547C0">
        <w:rPr>
          <w:b/>
          <w:sz w:val="24"/>
          <w:szCs w:val="24"/>
        </w:rPr>
        <w:t>Ответственность сторон</w:t>
      </w:r>
    </w:p>
    <w:p w14:paraId="62BE6C8A" w14:textId="77777777"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10277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102776">
        <w:rPr>
          <w:sz w:val="24"/>
          <w:szCs w:val="24"/>
        </w:rPr>
        <w:instrText xml:space="preserve"> FORMTEXT </w:instrText>
      </w:r>
      <w:r w:rsidR="00102776">
        <w:rPr>
          <w:sz w:val="24"/>
          <w:szCs w:val="24"/>
        </w:rPr>
      </w:r>
      <w:r w:rsidR="00102776">
        <w:rPr>
          <w:sz w:val="24"/>
          <w:szCs w:val="24"/>
        </w:rPr>
        <w:fldChar w:fldCharType="separate"/>
      </w:r>
      <w:r w:rsidR="00102776">
        <w:rPr>
          <w:noProof/>
          <w:sz w:val="24"/>
          <w:szCs w:val="24"/>
        </w:rPr>
        <w:t>Покупателя</w:t>
      </w:r>
      <w:r w:rsidR="00102776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10277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02776">
        <w:rPr>
          <w:sz w:val="24"/>
          <w:szCs w:val="24"/>
        </w:rPr>
        <w:instrText xml:space="preserve"> FORMTEXT </w:instrText>
      </w:r>
      <w:r w:rsidR="00102776">
        <w:rPr>
          <w:sz w:val="24"/>
          <w:szCs w:val="24"/>
        </w:rPr>
      </w:r>
      <w:r w:rsidR="00102776">
        <w:rPr>
          <w:sz w:val="24"/>
          <w:szCs w:val="24"/>
        </w:rPr>
        <w:fldChar w:fldCharType="separate"/>
      </w:r>
      <w:r w:rsidR="00102776">
        <w:rPr>
          <w:noProof/>
          <w:sz w:val="24"/>
          <w:szCs w:val="24"/>
        </w:rPr>
        <w:t>Продавец</w:t>
      </w:r>
      <w:r w:rsidR="00102776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638D1452" w14:textId="18B19330" w:rsidR="00081BAC" w:rsidRDefault="00B108B1" w:rsidP="00E12C5D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10277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102776">
        <w:rPr>
          <w:sz w:val="24"/>
          <w:szCs w:val="24"/>
        </w:rPr>
        <w:instrText xml:space="preserve"> FORMTEXT </w:instrText>
      </w:r>
      <w:r w:rsidR="00102776">
        <w:rPr>
          <w:sz w:val="24"/>
          <w:szCs w:val="24"/>
        </w:rPr>
      </w:r>
      <w:r w:rsidR="00102776">
        <w:rPr>
          <w:sz w:val="24"/>
          <w:szCs w:val="24"/>
        </w:rPr>
        <w:fldChar w:fldCharType="separate"/>
      </w:r>
      <w:r w:rsidR="00102776">
        <w:rPr>
          <w:noProof/>
          <w:sz w:val="24"/>
          <w:szCs w:val="24"/>
        </w:rPr>
        <w:t>Покупателем</w:t>
      </w:r>
      <w:r w:rsidR="00102776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</w:t>
      </w:r>
      <w:proofErr w:type="gramStart"/>
      <w:r w:rsidR="00D0556B" w:rsidRPr="00223B9A">
        <w:rPr>
          <w:sz w:val="24"/>
          <w:szCs w:val="24"/>
        </w:rPr>
        <w:t xml:space="preserve">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</w:t>
      </w:r>
      <w:proofErr w:type="gramEnd"/>
      <w:r w:rsidR="00D0556B" w:rsidRPr="00223B9A">
        <w:rPr>
          <w:sz w:val="24"/>
          <w:szCs w:val="24"/>
        </w:rPr>
        <w:t>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10277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02776">
        <w:rPr>
          <w:sz w:val="24"/>
          <w:szCs w:val="24"/>
        </w:rPr>
        <w:instrText xml:space="preserve"> FORMTEXT </w:instrText>
      </w:r>
      <w:r w:rsidR="00102776">
        <w:rPr>
          <w:sz w:val="24"/>
          <w:szCs w:val="24"/>
        </w:rPr>
      </w:r>
      <w:r w:rsidR="00102776">
        <w:rPr>
          <w:sz w:val="24"/>
          <w:szCs w:val="24"/>
        </w:rPr>
        <w:fldChar w:fldCharType="separate"/>
      </w:r>
      <w:r w:rsidR="00102776">
        <w:rPr>
          <w:noProof/>
          <w:sz w:val="24"/>
          <w:szCs w:val="24"/>
        </w:rPr>
        <w:t>Продавец</w:t>
      </w:r>
      <w:r w:rsidR="00102776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102776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102776">
        <w:rPr>
          <w:sz w:val="24"/>
          <w:szCs w:val="24"/>
        </w:rPr>
        <w:instrText xml:space="preserve"> FORMTEXT </w:instrText>
      </w:r>
      <w:r w:rsidR="00102776">
        <w:rPr>
          <w:sz w:val="24"/>
          <w:szCs w:val="24"/>
        </w:rPr>
      </w:r>
      <w:r w:rsidR="00102776">
        <w:rPr>
          <w:sz w:val="24"/>
          <w:szCs w:val="24"/>
        </w:rPr>
        <w:fldChar w:fldCharType="separate"/>
      </w:r>
      <w:r w:rsidR="00102776">
        <w:rPr>
          <w:noProof/>
          <w:sz w:val="24"/>
          <w:szCs w:val="24"/>
        </w:rPr>
        <w:t>Продавец</w:t>
      </w:r>
      <w:r w:rsidR="00102776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374152D3" w14:textId="331763CE" w:rsidR="00AD1B89" w:rsidRPr="00081BAC" w:rsidRDefault="00AD1B89" w:rsidP="00E12C5D">
      <w:pPr>
        <w:widowControl w:val="0"/>
        <w:tabs>
          <w:tab w:val="left" w:pos="72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5.3</w:t>
      </w:r>
      <w:r w:rsidRPr="00081BAC">
        <w:rPr>
          <w:sz w:val="24"/>
          <w:szCs w:val="24"/>
        </w:rPr>
        <w:t xml:space="preserve">. В случае получения </w:t>
      </w:r>
      <w:r>
        <w:rPr>
          <w:sz w:val="24"/>
          <w:szCs w:val="24"/>
        </w:rPr>
        <w:t xml:space="preserve">Продавцом </w:t>
      </w:r>
      <w:r w:rsidRPr="00081BAC">
        <w:rPr>
          <w:sz w:val="24"/>
          <w:szCs w:val="24"/>
        </w:rPr>
        <w:t xml:space="preserve">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</w:t>
      </w:r>
      <w:r w:rsidRPr="00081BAC">
        <w:rPr>
          <w:sz w:val="24"/>
          <w:szCs w:val="24"/>
        </w:rPr>
        <w:lastRenderedPageBreak/>
        <w:t xml:space="preserve">аффилированными лицами, работниками или посредниками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>
        <w:rPr>
          <w:sz w:val="24"/>
          <w:szCs w:val="24"/>
        </w:rPr>
        <w:t>Продавца</w:t>
      </w:r>
      <w:r w:rsidRPr="00081BAC">
        <w:rPr>
          <w:sz w:val="24"/>
          <w:szCs w:val="24"/>
        </w:rPr>
        <w:t xml:space="preserve"> вправе в одностороннем порядке отказаться от исполнения настоящего Договора путем направления письменного уведомления о прекращении Договора</w:t>
      </w:r>
      <w:r>
        <w:rPr>
          <w:sz w:val="24"/>
          <w:szCs w:val="24"/>
        </w:rPr>
        <w:t xml:space="preserve"> </w:t>
      </w:r>
      <w:r w:rsidRPr="00081BAC">
        <w:rPr>
          <w:sz w:val="24"/>
          <w:szCs w:val="24"/>
        </w:rPr>
        <w:t>Соглашения в течение 5 (пяти) рабочих дней с момента направления уведомления.</w:t>
      </w:r>
    </w:p>
    <w:p w14:paraId="0E08C82E" w14:textId="3345A59F" w:rsidR="0021517B" w:rsidRPr="00223B9A" w:rsidRDefault="0021517B" w:rsidP="0021517B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5.</w:t>
      </w:r>
      <w:r w:rsidR="00AD1B89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За неисполнение или ненадлежащее исполнение своих обязательств по настоящему Договору, виновная Сторона возмещает другой Стороне понесенные убытки. </w:t>
      </w:r>
    </w:p>
    <w:p w14:paraId="4CBF6EB0" w14:textId="303150CB" w:rsidR="00E739B4" w:rsidRDefault="0021517B" w:rsidP="0021517B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>5.</w:t>
      </w:r>
      <w:r w:rsidR="00AD1B89">
        <w:t>5</w:t>
      </w:r>
      <w:r w:rsidRPr="00223B9A">
        <w:t>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</w:t>
      </w:r>
      <w:r>
        <w:t xml:space="preserve">вщиками товаров (работ, услуг) </w:t>
      </w:r>
      <w:r w:rsidRPr="00223B9A">
        <w:t xml:space="preserve">в соответствии с законодательством РФ, право на вычет которого предоставлено соответствующей стороне и которое она реализует самостоятельно. </w:t>
      </w:r>
    </w:p>
    <w:p w14:paraId="7D6F0352" w14:textId="77777777"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26DF5AC6" w14:textId="77777777"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14:paraId="5880E561" w14:textId="5CB7A20B" w:rsidR="00B822CA" w:rsidRPr="00B11FEB" w:rsidRDefault="00B108B1" w:rsidP="00B11FEB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6.1. </w:t>
      </w:r>
      <w:r w:rsidR="00B822CA" w:rsidRPr="00B11FEB">
        <w:t xml:space="preserve">Стороны примут все меры к разрешению споров и разногласий, возникших в отношении настоящего Договора, путем переговоров. Срок ответа на претензию – 10 календарных дней с момента ее получения.  </w:t>
      </w:r>
    </w:p>
    <w:p w14:paraId="63EC8FBB" w14:textId="3E3E00C5" w:rsidR="00B822CA" w:rsidRPr="00B11FEB" w:rsidRDefault="00B822CA" w:rsidP="00B11FEB">
      <w:pPr>
        <w:pStyle w:val="2-"/>
        <w:numPr>
          <w:ilvl w:val="0"/>
          <w:numId w:val="0"/>
        </w:numPr>
        <w:spacing w:before="0" w:after="0"/>
        <w:ind w:firstLine="708"/>
      </w:pPr>
      <w:r w:rsidRPr="00B11FEB">
        <w:t>6.2.</w:t>
      </w:r>
      <w:r w:rsidR="00F61A62">
        <w:t xml:space="preserve"> </w:t>
      </w:r>
      <w:r w:rsidRPr="00B11FEB">
        <w:t xml:space="preserve">В случае если Стороны не смогут прийти к соглашению, то все споры и разногласия разрешаются в судебном порядке в соответствии с действующим законодательством в суде </w:t>
      </w:r>
      <w:r w:rsidR="00121912">
        <w:t>по месту нахождения Продавца</w:t>
      </w:r>
      <w:r w:rsidRPr="00B11FEB">
        <w:t xml:space="preserve">. </w:t>
      </w:r>
    </w:p>
    <w:p w14:paraId="44AF9499" w14:textId="77777777" w:rsidR="00926C8D" w:rsidRPr="00C774E7" w:rsidRDefault="00926C8D" w:rsidP="00D4343B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14:paraId="42C528E3" w14:textId="3EDF1A94" w:rsidR="005228D3" w:rsidRPr="009C2259" w:rsidRDefault="00EA5CF7" w:rsidP="009C2259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14:paraId="20BE6136" w14:textId="77777777" w:rsidR="00EF1286" w:rsidRPr="00EF1286" w:rsidRDefault="00EF1286" w:rsidP="00EF1286">
      <w:pPr>
        <w:pStyle w:val="11"/>
        <w:ind w:firstLine="708"/>
        <w:jc w:val="both"/>
        <w:rPr>
          <w:rFonts w:ascii="Times New Roman" w:eastAsia="Calibri" w:hAnsi="Times New Roman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t>7.1</w:t>
      </w:r>
      <w:r>
        <w:rPr>
          <w:rFonts w:ascii="Times New Roman" w:hAnsi="Times New Roman"/>
          <w:color w:val="000000"/>
          <w:szCs w:val="24"/>
        </w:rPr>
        <w:t xml:space="preserve">. </w:t>
      </w:r>
      <w:r w:rsidRPr="00EF1286">
        <w:rPr>
          <w:rFonts w:ascii="Times New Roman" w:eastAsia="Calibri" w:hAnsi="Times New Roman"/>
          <w:szCs w:val="24"/>
        </w:rPr>
        <w:t xml:space="preserve">Для целей настоящей статьи термин </w:t>
      </w:r>
    </w:p>
    <w:p w14:paraId="42A418CD" w14:textId="77777777" w:rsidR="00EF1286" w:rsidRPr="00EF1286" w:rsidRDefault="00EF1286" w:rsidP="00EF1286">
      <w:pPr>
        <w:tabs>
          <w:tab w:val="num" w:pos="1140"/>
        </w:tabs>
        <w:ind w:firstLine="708"/>
        <w:jc w:val="both"/>
        <w:rPr>
          <w:rFonts w:eastAsia="Calibri"/>
          <w:sz w:val="24"/>
          <w:szCs w:val="24"/>
        </w:rPr>
      </w:pPr>
      <w:r w:rsidRPr="00EF1286">
        <w:rPr>
          <w:rFonts w:eastAsia="Calibri"/>
          <w:sz w:val="24"/>
          <w:szCs w:val="24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</w:t>
      </w:r>
      <w:r w:rsidRPr="00EF1286">
        <w:rPr>
          <w:rFonts w:eastAsia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/Соглашением"/>
            </w:textInput>
          </w:ffData>
        </w:fldChar>
      </w:r>
      <w:r w:rsidRPr="00EF1286">
        <w:rPr>
          <w:rFonts w:eastAsia="Calibri"/>
          <w:sz w:val="24"/>
          <w:szCs w:val="24"/>
        </w:rPr>
        <w:instrText xml:space="preserve"> FORMTEXT </w:instrText>
      </w:r>
      <w:r w:rsidRPr="00EF1286">
        <w:rPr>
          <w:rFonts w:eastAsia="Calibri"/>
          <w:sz w:val="24"/>
          <w:szCs w:val="24"/>
        </w:rPr>
      </w:r>
      <w:r w:rsidRPr="00EF1286">
        <w:rPr>
          <w:rFonts w:eastAsia="Calibri"/>
          <w:sz w:val="24"/>
          <w:szCs w:val="24"/>
        </w:rPr>
        <w:fldChar w:fldCharType="separate"/>
      </w:r>
      <w:r w:rsidRPr="00EF1286">
        <w:rPr>
          <w:rFonts w:eastAsia="Calibri"/>
          <w:sz w:val="24"/>
          <w:szCs w:val="24"/>
        </w:rPr>
        <w:t>Договором/Соглашением</w:t>
      </w:r>
      <w:r w:rsidRPr="00EF1286">
        <w:rPr>
          <w:rFonts w:eastAsia="Calibri"/>
          <w:sz w:val="24"/>
          <w:szCs w:val="24"/>
        </w:rPr>
        <w:fldChar w:fldCharType="end"/>
      </w:r>
      <w:r w:rsidRPr="00EF1286">
        <w:rPr>
          <w:rFonts w:eastAsia="Calibri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14:paraId="2C58558D" w14:textId="77777777" w:rsidR="00EF1286" w:rsidRPr="00EF1286" w:rsidRDefault="00EF1286" w:rsidP="00EF1286">
      <w:pPr>
        <w:tabs>
          <w:tab w:val="num" w:pos="1140"/>
        </w:tabs>
        <w:ind w:firstLine="708"/>
        <w:jc w:val="both"/>
        <w:rPr>
          <w:rFonts w:eastAsia="Calibri"/>
          <w:sz w:val="24"/>
          <w:szCs w:val="24"/>
        </w:rPr>
      </w:pPr>
      <w:r w:rsidRPr="00EF1286">
        <w:rPr>
          <w:rFonts w:eastAsia="Calibri"/>
          <w:sz w:val="24"/>
          <w:szCs w:val="24"/>
        </w:rPr>
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 w14:paraId="53D6DD56" w14:textId="77777777" w:rsidR="00EF1286" w:rsidRPr="00EF1286" w:rsidRDefault="00EF1286" w:rsidP="00EF1286">
      <w:pPr>
        <w:tabs>
          <w:tab w:val="num" w:pos="1140"/>
        </w:tabs>
        <w:ind w:firstLine="708"/>
        <w:jc w:val="both"/>
        <w:rPr>
          <w:rFonts w:eastAsia="Calibri"/>
          <w:sz w:val="24"/>
          <w:szCs w:val="24"/>
        </w:rPr>
      </w:pPr>
      <w:r w:rsidRPr="00EF1286">
        <w:rPr>
          <w:rFonts w:eastAsia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EF1286">
        <w:rPr>
          <w:rFonts w:eastAsia="Calibri"/>
          <w:sz w:val="24"/>
          <w:szCs w:val="24"/>
        </w:rPr>
        <w:instrText xml:space="preserve"> FORMTEXT </w:instrText>
      </w:r>
      <w:r w:rsidRPr="00EF1286">
        <w:rPr>
          <w:rFonts w:eastAsia="Calibri"/>
          <w:sz w:val="24"/>
          <w:szCs w:val="24"/>
        </w:rPr>
      </w:r>
      <w:r w:rsidRPr="00EF1286">
        <w:rPr>
          <w:rFonts w:eastAsia="Calibri"/>
          <w:sz w:val="24"/>
          <w:szCs w:val="24"/>
        </w:rPr>
        <w:fldChar w:fldCharType="separate"/>
      </w:r>
      <w:r w:rsidRPr="00EF1286">
        <w:rPr>
          <w:rFonts w:eastAsia="Calibri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«Общество», предназначенное для обмена информацией, в том числе Конфиденциальной </w:t>
      </w:r>
      <w:r w:rsidRPr="00EF1286">
        <w:rPr>
          <w:rFonts w:eastAsia="Calibri"/>
          <w:sz w:val="24"/>
          <w:szCs w:val="24"/>
        </w:rPr>
        <w:fldChar w:fldCharType="end"/>
      </w:r>
      <w:r w:rsidRPr="00EF1286">
        <w:rPr>
          <w:rFonts w:eastAsia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EF1286">
        <w:rPr>
          <w:rFonts w:eastAsia="Calibri"/>
          <w:sz w:val="24"/>
          <w:szCs w:val="24"/>
        </w:rPr>
        <w:instrText xml:space="preserve"> FORMTEXT </w:instrText>
      </w:r>
      <w:r w:rsidRPr="00EF1286">
        <w:rPr>
          <w:rFonts w:eastAsia="Calibri"/>
          <w:sz w:val="24"/>
          <w:szCs w:val="24"/>
        </w:rPr>
      </w:r>
      <w:r w:rsidRPr="00EF1286">
        <w:rPr>
          <w:rFonts w:eastAsia="Calibri"/>
          <w:sz w:val="24"/>
          <w:szCs w:val="24"/>
        </w:rPr>
        <w:fldChar w:fldCharType="separate"/>
      </w:r>
      <w:r w:rsidRPr="00EF1286">
        <w:rPr>
          <w:rFonts w:eastAsia="Calibri"/>
          <w:sz w:val="24"/>
          <w:szCs w:val="24"/>
        </w:rPr>
        <w:t xml:space="preserve">Информацией, между ПАО «НК «Общество», его Аффилированными лицами и пользователями Системы; </w:t>
      </w:r>
      <w:r w:rsidRPr="00EF1286">
        <w:rPr>
          <w:rFonts w:eastAsia="Calibri"/>
          <w:sz w:val="24"/>
          <w:szCs w:val="24"/>
        </w:rPr>
        <w:fldChar w:fldCharType="end"/>
      </w:r>
    </w:p>
    <w:p w14:paraId="74F60148" w14:textId="77777777" w:rsidR="00EF1286" w:rsidRPr="00EF1286" w:rsidRDefault="00EF1286" w:rsidP="00EF1286">
      <w:pPr>
        <w:tabs>
          <w:tab w:val="num" w:pos="1140"/>
        </w:tabs>
        <w:ind w:firstLine="708"/>
        <w:jc w:val="both"/>
        <w:rPr>
          <w:rFonts w:eastAsia="Calibri"/>
          <w:sz w:val="24"/>
          <w:szCs w:val="24"/>
        </w:rPr>
      </w:pPr>
      <w:r w:rsidRPr="00EF1286">
        <w:rPr>
          <w:rFonts w:eastAsia="Calibri"/>
          <w:sz w:val="24"/>
          <w:szCs w:val="24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14:paraId="1C9C2D95" w14:textId="77777777" w:rsidR="00EF1286" w:rsidRPr="00EF1286" w:rsidRDefault="00EF1286" w:rsidP="00EF1286">
      <w:pPr>
        <w:tabs>
          <w:tab w:val="num" w:pos="1140"/>
        </w:tabs>
        <w:ind w:firstLine="708"/>
        <w:jc w:val="both"/>
        <w:rPr>
          <w:rFonts w:eastAsia="Calibri"/>
          <w:sz w:val="24"/>
          <w:szCs w:val="24"/>
        </w:rPr>
      </w:pPr>
      <w:r w:rsidRPr="00EF1286">
        <w:rPr>
          <w:rFonts w:eastAsia="Calibri"/>
          <w:sz w:val="24"/>
          <w:szCs w:val="24"/>
        </w:rPr>
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14:paraId="29C83505" w14:textId="239E2510" w:rsidR="00EF1286" w:rsidRPr="00EF1286" w:rsidRDefault="00EF1286" w:rsidP="00EF1286">
      <w:pPr>
        <w:tabs>
          <w:tab w:val="num" w:pos="1140"/>
        </w:tabs>
        <w:ind w:firstLine="708"/>
        <w:jc w:val="both"/>
        <w:rPr>
          <w:rFonts w:eastAsia="Calibri"/>
          <w:sz w:val="24"/>
          <w:szCs w:val="24"/>
        </w:rPr>
      </w:pPr>
      <w:r w:rsidRPr="00EF1286">
        <w:rPr>
          <w:rFonts w:eastAsia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 w:rsidRPr="00EF1286">
        <w:rPr>
          <w:rFonts w:eastAsia="Calibri"/>
          <w:sz w:val="24"/>
          <w:szCs w:val="24"/>
        </w:rPr>
        <w:instrText xml:space="preserve"> FORMTEXT </w:instrText>
      </w:r>
      <w:r w:rsidRPr="00EF1286">
        <w:rPr>
          <w:rFonts w:eastAsia="Calibri"/>
          <w:sz w:val="24"/>
          <w:szCs w:val="24"/>
        </w:rPr>
      </w:r>
      <w:r w:rsidRPr="00EF1286">
        <w:rPr>
          <w:rFonts w:eastAsia="Calibri"/>
          <w:sz w:val="24"/>
          <w:szCs w:val="24"/>
        </w:rPr>
        <w:fldChar w:fldCharType="separate"/>
      </w:r>
      <w:r w:rsidRPr="00EF1286">
        <w:rPr>
          <w:rFonts w:eastAsia="Calibri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Договора/Соглашения в любой форме (в том числе, но не ограничиваясь, письменно, устно, посредством использования телефонной связи, факса, электронной почты, </w:t>
      </w:r>
      <w:r w:rsidRPr="00EF1286">
        <w:rPr>
          <w:rFonts w:eastAsia="Calibri"/>
          <w:sz w:val="24"/>
          <w:szCs w:val="24"/>
        </w:rPr>
        <w:fldChar w:fldCharType="end"/>
      </w:r>
      <w:r w:rsidRPr="00EF1286">
        <w:rPr>
          <w:rFonts w:eastAsia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Pr="00EF1286">
        <w:rPr>
          <w:rFonts w:eastAsia="Calibri"/>
          <w:sz w:val="24"/>
          <w:szCs w:val="24"/>
        </w:rPr>
        <w:instrText xml:space="preserve"> FORMTEXT </w:instrText>
      </w:r>
      <w:r w:rsidRPr="00EF1286">
        <w:rPr>
          <w:rFonts w:eastAsia="Calibri"/>
          <w:sz w:val="24"/>
          <w:szCs w:val="24"/>
        </w:rPr>
      </w:r>
      <w:r w:rsidRPr="00EF1286">
        <w:rPr>
          <w:rFonts w:eastAsia="Calibri"/>
          <w:sz w:val="24"/>
          <w:szCs w:val="24"/>
        </w:rPr>
        <w:fldChar w:fldCharType="separate"/>
      </w:r>
      <w:r w:rsidRPr="00EF1286">
        <w:rPr>
          <w:rFonts w:eastAsia="Calibri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Pr="00EF1286">
        <w:rPr>
          <w:rFonts w:eastAsia="Calibri"/>
          <w:sz w:val="24"/>
          <w:szCs w:val="24"/>
        </w:rPr>
        <w:fldChar w:fldCharType="end"/>
      </w:r>
      <w:r w:rsidRPr="00EF1286">
        <w:rPr>
          <w:rFonts w:eastAsia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Pr="00EF1286">
        <w:rPr>
          <w:rFonts w:eastAsia="Calibri"/>
          <w:sz w:val="24"/>
          <w:szCs w:val="24"/>
        </w:rPr>
        <w:instrText xml:space="preserve"> FORMTEXT </w:instrText>
      </w:r>
      <w:r w:rsidRPr="00EF1286">
        <w:rPr>
          <w:rFonts w:eastAsia="Calibri"/>
          <w:sz w:val="24"/>
          <w:szCs w:val="24"/>
        </w:rPr>
      </w:r>
      <w:r w:rsidRPr="00EF1286">
        <w:rPr>
          <w:rFonts w:eastAsia="Calibri"/>
          <w:sz w:val="24"/>
          <w:szCs w:val="24"/>
        </w:rPr>
        <w:fldChar w:fldCharType="separate"/>
      </w:r>
      <w:r w:rsidRPr="00EF1286">
        <w:rPr>
          <w:rFonts w:eastAsia="Calibri"/>
          <w:sz w:val="24"/>
          <w:szCs w:val="24"/>
        </w:rPr>
        <w:t xml:space="preserve"> либо в силу применимого к ней законодательства;</w:t>
      </w:r>
      <w:r w:rsidRPr="00EF1286">
        <w:rPr>
          <w:rFonts w:eastAsia="Calibri"/>
          <w:sz w:val="24"/>
          <w:szCs w:val="24"/>
        </w:rPr>
        <w:fldChar w:fldCharType="end"/>
      </w:r>
    </w:p>
    <w:p w14:paraId="00A6DCC2" w14:textId="2FA5DDDB" w:rsidR="00EF1286" w:rsidRPr="00EF1286" w:rsidRDefault="00EF1286" w:rsidP="00EF1286">
      <w:pPr>
        <w:pStyle w:val="11"/>
        <w:ind w:firstLine="708"/>
        <w:jc w:val="both"/>
        <w:rPr>
          <w:rFonts w:ascii="Times New Roman" w:eastAsia="Calibri" w:hAnsi="Times New Roman"/>
          <w:szCs w:val="24"/>
        </w:rPr>
      </w:pPr>
      <w:r w:rsidRPr="00EF1286">
        <w:rPr>
          <w:rFonts w:ascii="Times New Roman" w:eastAsia="Calibri" w:hAnsi="Times New Roman"/>
          <w:szCs w:val="24"/>
        </w:rPr>
        <w:t xml:space="preserve"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AB5C65">
        <w:rPr>
          <w:rFonts w:ascii="Times New Roman" w:eastAsia="Calibri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5C65">
        <w:rPr>
          <w:rFonts w:ascii="Times New Roman" w:eastAsia="Calibri" w:hAnsi="Times New Roman"/>
          <w:szCs w:val="24"/>
        </w:rPr>
        <w:instrText xml:space="preserve"> FORMTEXT </w:instrText>
      </w:r>
      <w:r w:rsidR="00AB5C65">
        <w:rPr>
          <w:rFonts w:ascii="Times New Roman" w:eastAsia="Calibri" w:hAnsi="Times New Roman"/>
          <w:szCs w:val="24"/>
        </w:rPr>
      </w:r>
      <w:r w:rsidR="00AB5C65">
        <w:rPr>
          <w:rFonts w:ascii="Times New Roman" w:eastAsia="Calibri" w:hAnsi="Times New Roman"/>
          <w:szCs w:val="24"/>
        </w:rPr>
        <w:fldChar w:fldCharType="separate"/>
      </w:r>
      <w:r w:rsidR="00AB5C65">
        <w:rPr>
          <w:rFonts w:ascii="Times New Roman" w:eastAsia="Calibri" w:hAnsi="Times New Roman"/>
          <w:noProof/>
          <w:szCs w:val="24"/>
        </w:rPr>
        <w:t>Договора</w:t>
      </w:r>
      <w:r w:rsidR="00AB5C65">
        <w:rPr>
          <w:rFonts w:ascii="Times New Roman" w:eastAsia="Calibri" w:hAnsi="Times New Roman"/>
          <w:szCs w:val="24"/>
        </w:rPr>
        <w:fldChar w:fldCharType="end"/>
      </w:r>
      <w:r w:rsidRPr="00EF1286">
        <w:rPr>
          <w:rFonts w:ascii="Times New Roman" w:eastAsia="Calibri" w:hAnsi="Times New Roman"/>
          <w:szCs w:val="24"/>
        </w:rPr>
        <w:t>;</w:t>
      </w:r>
    </w:p>
    <w:p w14:paraId="1C6FAD16" w14:textId="77777777" w:rsidR="00EF1286" w:rsidRPr="00EF1286" w:rsidRDefault="00EF1286" w:rsidP="00EF1286">
      <w:pPr>
        <w:pStyle w:val="11"/>
        <w:ind w:firstLine="708"/>
        <w:jc w:val="both"/>
        <w:rPr>
          <w:rFonts w:ascii="Times New Roman" w:eastAsia="Calibri" w:hAnsi="Times New Roman"/>
          <w:szCs w:val="24"/>
        </w:rPr>
      </w:pPr>
      <w:r w:rsidRPr="00EF1286">
        <w:rPr>
          <w:rFonts w:ascii="Times New Roman" w:eastAsia="Calibri" w:hAnsi="Times New Roman"/>
          <w:szCs w:val="24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14:paraId="034FD7B9" w14:textId="1083C147" w:rsidR="00EF1286" w:rsidRPr="00EF1286" w:rsidRDefault="00EF1286" w:rsidP="00EF1286">
      <w:pPr>
        <w:pStyle w:val="11"/>
        <w:ind w:firstLine="708"/>
        <w:jc w:val="both"/>
        <w:rPr>
          <w:rFonts w:ascii="Times New Roman" w:eastAsia="Calibri" w:hAnsi="Times New Roman"/>
          <w:szCs w:val="24"/>
        </w:rPr>
      </w:pPr>
      <w:r>
        <w:rPr>
          <w:rFonts w:ascii="Times New Roman" w:eastAsia="Calibri" w:hAnsi="Times New Roman"/>
          <w:szCs w:val="24"/>
        </w:rPr>
        <w:t>7.</w:t>
      </w:r>
      <w:r w:rsidRPr="00EF1286">
        <w:rPr>
          <w:rFonts w:ascii="Times New Roman" w:eastAsia="Calibri" w:hAnsi="Times New Roman"/>
          <w:szCs w:val="24"/>
        </w:rPr>
        <w:t xml:space="preserve">2.1.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AB5C65">
        <w:rPr>
          <w:rFonts w:ascii="Times New Roman" w:eastAsia="Calibri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AB5C65">
        <w:rPr>
          <w:rFonts w:ascii="Times New Roman" w:eastAsia="Calibri" w:hAnsi="Times New Roman"/>
          <w:szCs w:val="24"/>
        </w:rPr>
        <w:instrText xml:space="preserve"> FORMTEXT </w:instrText>
      </w:r>
      <w:r w:rsidR="00AB5C65">
        <w:rPr>
          <w:rFonts w:ascii="Times New Roman" w:eastAsia="Calibri" w:hAnsi="Times New Roman"/>
          <w:szCs w:val="24"/>
        </w:rPr>
      </w:r>
      <w:r w:rsidR="00AB5C65">
        <w:rPr>
          <w:rFonts w:ascii="Times New Roman" w:eastAsia="Calibri" w:hAnsi="Times New Roman"/>
          <w:szCs w:val="24"/>
        </w:rPr>
        <w:fldChar w:fldCharType="separate"/>
      </w:r>
      <w:r w:rsidR="00AB5C65">
        <w:rPr>
          <w:rFonts w:ascii="Times New Roman" w:eastAsia="Calibri" w:hAnsi="Times New Roman"/>
          <w:noProof/>
          <w:szCs w:val="24"/>
        </w:rPr>
        <w:t>Договора</w:t>
      </w:r>
      <w:r w:rsidR="00AB5C65">
        <w:rPr>
          <w:rFonts w:ascii="Times New Roman" w:eastAsia="Calibri" w:hAnsi="Times New Roman"/>
          <w:szCs w:val="24"/>
        </w:rPr>
        <w:fldChar w:fldCharType="end"/>
      </w:r>
      <w:r w:rsidRPr="00EF1286">
        <w:rPr>
          <w:rFonts w:ascii="Times New Roman" w:eastAsia="Calibri" w:hAnsi="Times New Roman"/>
          <w:szCs w:val="24"/>
        </w:rPr>
        <w:t xml:space="preserve">, в целях исполнения обязательств по настоящему </w:t>
      </w:r>
      <w:r w:rsidR="00AB5C65">
        <w:rPr>
          <w:rFonts w:ascii="Times New Roman" w:eastAsia="Calibri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AB5C65">
        <w:rPr>
          <w:rFonts w:ascii="Times New Roman" w:eastAsia="Calibri" w:hAnsi="Times New Roman"/>
          <w:szCs w:val="24"/>
        </w:rPr>
        <w:instrText xml:space="preserve"> FORMTEXT </w:instrText>
      </w:r>
      <w:r w:rsidR="00AB5C65">
        <w:rPr>
          <w:rFonts w:ascii="Times New Roman" w:eastAsia="Calibri" w:hAnsi="Times New Roman"/>
          <w:szCs w:val="24"/>
        </w:rPr>
      </w:r>
      <w:r w:rsidR="00AB5C65">
        <w:rPr>
          <w:rFonts w:ascii="Times New Roman" w:eastAsia="Calibri" w:hAnsi="Times New Roman"/>
          <w:szCs w:val="24"/>
        </w:rPr>
        <w:fldChar w:fldCharType="separate"/>
      </w:r>
      <w:r w:rsidR="00AB5C65">
        <w:rPr>
          <w:rFonts w:ascii="Times New Roman" w:eastAsia="Calibri" w:hAnsi="Times New Roman"/>
          <w:noProof/>
          <w:szCs w:val="24"/>
        </w:rPr>
        <w:t>Договору</w:t>
      </w:r>
      <w:r w:rsidR="00AB5C65">
        <w:rPr>
          <w:rFonts w:ascii="Times New Roman" w:eastAsia="Calibri" w:hAnsi="Times New Roman"/>
          <w:szCs w:val="24"/>
        </w:rPr>
        <w:fldChar w:fldCharType="end"/>
      </w:r>
      <w:r w:rsidRPr="00EF1286">
        <w:rPr>
          <w:rFonts w:ascii="Times New Roman" w:eastAsia="Calibri" w:hAnsi="Times New Roman"/>
          <w:szCs w:val="24"/>
        </w:rPr>
        <w:t xml:space="preserve"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</w:r>
    </w:p>
    <w:p w14:paraId="29139210" w14:textId="77777777" w:rsidR="00EF1286" w:rsidRPr="00EF1286" w:rsidRDefault="00EF1286" w:rsidP="00EF1286">
      <w:pPr>
        <w:pStyle w:val="11"/>
        <w:ind w:firstLine="708"/>
        <w:jc w:val="both"/>
        <w:rPr>
          <w:rFonts w:ascii="Times New Roman" w:eastAsia="Calibri" w:hAnsi="Times New Roman"/>
          <w:szCs w:val="24"/>
        </w:rPr>
      </w:pPr>
      <w:r>
        <w:rPr>
          <w:rFonts w:ascii="Times New Roman" w:eastAsia="Calibri" w:hAnsi="Times New Roman"/>
          <w:szCs w:val="24"/>
        </w:rPr>
        <w:t>7.</w:t>
      </w:r>
      <w:r w:rsidRPr="00EF1286">
        <w:rPr>
          <w:rFonts w:ascii="Times New Roman" w:eastAsia="Calibri" w:hAnsi="Times New Roman"/>
          <w:szCs w:val="24"/>
        </w:rPr>
        <w:t>2.2.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14:paraId="6ED73456" w14:textId="77777777" w:rsidR="00EF1286" w:rsidRPr="00EF1286" w:rsidRDefault="00EF1286" w:rsidP="00EF1286">
      <w:pPr>
        <w:pStyle w:val="11"/>
        <w:ind w:firstLine="708"/>
        <w:jc w:val="both"/>
        <w:rPr>
          <w:rFonts w:ascii="Times New Roman" w:eastAsia="Calibri" w:hAnsi="Times New Roman"/>
          <w:szCs w:val="24"/>
        </w:rPr>
      </w:pPr>
      <w:r>
        <w:rPr>
          <w:rFonts w:ascii="Times New Roman" w:eastAsia="Calibri" w:hAnsi="Times New Roman"/>
          <w:szCs w:val="24"/>
        </w:rPr>
        <w:t>7.</w:t>
      </w:r>
      <w:r w:rsidRPr="00EF1286">
        <w:rPr>
          <w:rFonts w:ascii="Times New Roman" w:eastAsia="Calibri" w:hAnsi="Times New Roman"/>
          <w:szCs w:val="24"/>
        </w:rPr>
        <w:t xml:space="preserve">2.3.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14:paraId="50FFA923" w14:textId="77777777" w:rsidR="00EF1286" w:rsidRPr="00EF1286" w:rsidRDefault="00EF1286" w:rsidP="00EF1286">
      <w:pPr>
        <w:pStyle w:val="11"/>
        <w:jc w:val="both"/>
        <w:rPr>
          <w:rFonts w:ascii="Times New Roman" w:eastAsia="Calibri" w:hAnsi="Times New Roman"/>
          <w:szCs w:val="24"/>
        </w:rPr>
      </w:pPr>
      <w:r w:rsidRPr="00EF1286">
        <w:rPr>
          <w:rFonts w:ascii="Times New Roman" w:eastAsia="Calibri" w:hAnsi="Times New Roman"/>
          <w:szCs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14:paraId="5677DCF1" w14:textId="6F9F5C73" w:rsidR="00EF1286" w:rsidRPr="00EF1286" w:rsidRDefault="0045066B" w:rsidP="00EF1286">
      <w:pPr>
        <w:spacing w:line="20" w:lineRule="atLeast"/>
        <w:ind w:firstLine="708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7.2.4."/>
            </w:textInput>
          </w:ffData>
        </w:fldChar>
      </w:r>
      <w:r>
        <w:rPr>
          <w:rFonts w:eastAsia="Calibri"/>
          <w:sz w:val="24"/>
          <w:szCs w:val="24"/>
        </w:rPr>
        <w:instrText xml:space="preserve"> FORMTEXT </w:instrText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  <w:fldChar w:fldCharType="separate"/>
      </w:r>
      <w:r>
        <w:rPr>
          <w:rFonts w:eastAsia="Calibri"/>
          <w:noProof/>
          <w:sz w:val="24"/>
          <w:szCs w:val="24"/>
        </w:rPr>
        <w:t>7.2.4.</w:t>
      </w:r>
      <w:r>
        <w:rPr>
          <w:rFonts w:eastAsia="Calibri"/>
          <w:sz w:val="24"/>
          <w:szCs w:val="24"/>
        </w:rPr>
        <w:fldChar w:fldCharType="end"/>
      </w:r>
      <w:r w:rsidR="00EF1286" w:rsidRPr="00EF1286">
        <w:rPr>
          <w:rFonts w:eastAsia="Calibri"/>
          <w:sz w:val="24"/>
          <w:szCs w:val="24"/>
        </w:rPr>
        <w:t xml:space="preserve"> Получающая Сторона соглашается, </w:t>
      </w:r>
      <w:r w:rsidRPr="00EF1286">
        <w:rPr>
          <w:rFonts w:eastAsia="Calibri"/>
          <w:sz w:val="24"/>
          <w:szCs w:val="24"/>
        </w:rPr>
        <w:t>что,</w:t>
      </w:r>
      <w:r w:rsidR="00EF1286" w:rsidRPr="00EF1286">
        <w:rPr>
          <w:rFonts w:eastAsia="Calibri"/>
          <w:sz w:val="24"/>
          <w:szCs w:val="24"/>
        </w:rPr>
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AB5C65">
        <w:rPr>
          <w:rFonts w:eastAsia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AB5C65">
        <w:rPr>
          <w:rFonts w:eastAsia="Calibri"/>
          <w:sz w:val="24"/>
          <w:szCs w:val="24"/>
        </w:rPr>
        <w:instrText xml:space="preserve"> FORMTEXT </w:instrText>
      </w:r>
      <w:r w:rsidR="00AB5C65">
        <w:rPr>
          <w:rFonts w:eastAsia="Calibri"/>
          <w:sz w:val="24"/>
          <w:szCs w:val="24"/>
        </w:rPr>
      </w:r>
      <w:r w:rsidR="00AB5C65">
        <w:rPr>
          <w:rFonts w:eastAsia="Calibri"/>
          <w:sz w:val="24"/>
          <w:szCs w:val="24"/>
        </w:rPr>
        <w:fldChar w:fldCharType="separate"/>
      </w:r>
      <w:r w:rsidR="00AB5C65">
        <w:rPr>
          <w:rFonts w:eastAsia="Calibri"/>
          <w:noProof/>
          <w:sz w:val="24"/>
          <w:szCs w:val="24"/>
        </w:rPr>
        <w:t>Договором</w:t>
      </w:r>
      <w:r w:rsidR="00AB5C65">
        <w:rPr>
          <w:rFonts w:eastAsia="Calibri"/>
          <w:sz w:val="24"/>
          <w:szCs w:val="24"/>
        </w:rPr>
        <w:fldChar w:fldCharType="end"/>
      </w:r>
      <w:r w:rsidR="00EF1286" w:rsidRPr="00EF1286">
        <w:rPr>
          <w:rFonts w:eastAsia="Calibri"/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AB5C65">
        <w:rPr>
          <w:rFonts w:eastAsia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AB5C65">
        <w:rPr>
          <w:rFonts w:eastAsia="Calibri"/>
          <w:sz w:val="24"/>
          <w:szCs w:val="24"/>
        </w:rPr>
        <w:instrText xml:space="preserve"> FORMTEXT </w:instrText>
      </w:r>
      <w:r w:rsidR="00AB5C65">
        <w:rPr>
          <w:rFonts w:eastAsia="Calibri"/>
          <w:sz w:val="24"/>
          <w:szCs w:val="24"/>
        </w:rPr>
      </w:r>
      <w:r w:rsidR="00AB5C65">
        <w:rPr>
          <w:rFonts w:eastAsia="Calibri"/>
          <w:sz w:val="24"/>
          <w:szCs w:val="24"/>
        </w:rPr>
        <w:fldChar w:fldCharType="separate"/>
      </w:r>
      <w:r w:rsidR="00AB5C65">
        <w:rPr>
          <w:rFonts w:eastAsia="Calibri"/>
          <w:noProof/>
          <w:sz w:val="24"/>
          <w:szCs w:val="24"/>
        </w:rPr>
        <w:t>Договором</w:t>
      </w:r>
      <w:r w:rsidR="00AB5C65">
        <w:rPr>
          <w:rFonts w:eastAsia="Calibri"/>
          <w:sz w:val="24"/>
          <w:szCs w:val="24"/>
        </w:rPr>
        <w:fldChar w:fldCharType="end"/>
      </w:r>
      <w:r w:rsidR="00EF1286" w:rsidRPr="00EF1286">
        <w:rPr>
          <w:rFonts w:eastAsia="Calibri"/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AB5C65">
        <w:rPr>
          <w:rFonts w:eastAsia="Calibr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AB5C65">
        <w:rPr>
          <w:rFonts w:eastAsia="Calibri"/>
          <w:sz w:val="24"/>
          <w:szCs w:val="24"/>
        </w:rPr>
        <w:instrText xml:space="preserve"> FORMTEXT </w:instrText>
      </w:r>
      <w:r w:rsidR="00AB5C65">
        <w:rPr>
          <w:rFonts w:eastAsia="Calibri"/>
          <w:sz w:val="24"/>
          <w:szCs w:val="24"/>
        </w:rPr>
      </w:r>
      <w:r w:rsidR="00AB5C65">
        <w:rPr>
          <w:rFonts w:eastAsia="Calibri"/>
          <w:sz w:val="24"/>
          <w:szCs w:val="24"/>
        </w:rPr>
        <w:fldChar w:fldCharType="separate"/>
      </w:r>
      <w:r w:rsidR="00AB5C65">
        <w:rPr>
          <w:rFonts w:eastAsia="Calibri"/>
          <w:noProof/>
          <w:sz w:val="24"/>
          <w:szCs w:val="24"/>
        </w:rPr>
        <w:t>Договору</w:t>
      </w:r>
      <w:r w:rsidR="00AB5C65">
        <w:rPr>
          <w:rFonts w:eastAsia="Calibri"/>
          <w:sz w:val="24"/>
          <w:szCs w:val="24"/>
        </w:rPr>
        <w:fldChar w:fldCharType="end"/>
      </w:r>
      <w:r w:rsidR="00EF1286" w:rsidRPr="00EF1286">
        <w:rPr>
          <w:rFonts w:eastAsia="Calibri"/>
          <w:sz w:val="24"/>
          <w:szCs w:val="24"/>
        </w:rPr>
        <w:t xml:space="preserve">. </w:t>
      </w:r>
    </w:p>
    <w:p w14:paraId="4F63E842" w14:textId="7FDD52AB" w:rsidR="00EF1286" w:rsidRPr="00EF1286" w:rsidRDefault="00EF1286" w:rsidP="00EF1286">
      <w:pPr>
        <w:pStyle w:val="11"/>
        <w:ind w:firstLine="708"/>
        <w:jc w:val="both"/>
        <w:rPr>
          <w:rFonts w:ascii="Times New Roman" w:eastAsia="Calibri" w:hAnsi="Times New Roman"/>
          <w:szCs w:val="24"/>
        </w:rPr>
      </w:pPr>
      <w:r>
        <w:rPr>
          <w:rFonts w:ascii="Times New Roman" w:eastAsia="Calibri" w:hAnsi="Times New Roman"/>
          <w:szCs w:val="24"/>
        </w:rPr>
        <w:t>7.</w:t>
      </w:r>
      <w:r w:rsidRPr="00EF1286">
        <w:rPr>
          <w:rFonts w:ascii="Times New Roman" w:eastAsia="Calibri" w:hAnsi="Times New Roman"/>
          <w:szCs w:val="24"/>
        </w:rPr>
        <w:t xml:space="preserve">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AB5C65">
        <w:rPr>
          <w:rFonts w:ascii="Times New Roman" w:eastAsia="Calibri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AB5C65">
        <w:rPr>
          <w:rFonts w:ascii="Times New Roman" w:eastAsia="Calibri" w:hAnsi="Times New Roman"/>
          <w:szCs w:val="24"/>
        </w:rPr>
        <w:instrText xml:space="preserve"> FORMTEXT </w:instrText>
      </w:r>
      <w:r w:rsidR="00AB5C65">
        <w:rPr>
          <w:rFonts w:ascii="Times New Roman" w:eastAsia="Calibri" w:hAnsi="Times New Roman"/>
          <w:szCs w:val="24"/>
        </w:rPr>
      </w:r>
      <w:r w:rsidR="00AB5C65">
        <w:rPr>
          <w:rFonts w:ascii="Times New Roman" w:eastAsia="Calibri" w:hAnsi="Times New Roman"/>
          <w:szCs w:val="24"/>
        </w:rPr>
        <w:fldChar w:fldCharType="separate"/>
      </w:r>
      <w:r w:rsidR="00AB5C65">
        <w:rPr>
          <w:rFonts w:ascii="Times New Roman" w:eastAsia="Calibri" w:hAnsi="Times New Roman"/>
          <w:noProof/>
          <w:szCs w:val="24"/>
        </w:rPr>
        <w:t>Договору</w:t>
      </w:r>
      <w:r w:rsidR="00AB5C65">
        <w:rPr>
          <w:rFonts w:ascii="Times New Roman" w:eastAsia="Calibri" w:hAnsi="Times New Roman"/>
          <w:szCs w:val="24"/>
        </w:rPr>
        <w:fldChar w:fldCharType="end"/>
      </w:r>
      <w:r w:rsidRPr="00EF1286">
        <w:rPr>
          <w:rFonts w:ascii="Times New Roman" w:eastAsia="Calibri" w:hAnsi="Times New Roman"/>
          <w:szCs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14:paraId="46D21C98" w14:textId="795F7CF3" w:rsidR="00EF1286" w:rsidRPr="00EF1286" w:rsidRDefault="00EF1286" w:rsidP="00EF1286">
      <w:pPr>
        <w:pStyle w:val="11"/>
        <w:ind w:firstLine="708"/>
        <w:jc w:val="both"/>
        <w:rPr>
          <w:rFonts w:ascii="Times New Roman" w:eastAsia="Calibri" w:hAnsi="Times New Roman"/>
          <w:szCs w:val="24"/>
        </w:rPr>
      </w:pPr>
      <w:r>
        <w:rPr>
          <w:rFonts w:ascii="Times New Roman" w:eastAsia="Calibri" w:hAnsi="Times New Roman"/>
          <w:szCs w:val="24"/>
        </w:rPr>
        <w:t>7.</w:t>
      </w:r>
      <w:r w:rsidRPr="00EF1286">
        <w:rPr>
          <w:rFonts w:ascii="Times New Roman" w:eastAsia="Calibri" w:hAnsi="Times New Roman"/>
          <w:szCs w:val="24"/>
        </w:rPr>
        <w:t>4. По требованию Раскрывающей Стороны передача Конфиденциальной Информации оформляется Актом приёма-</w:t>
      </w:r>
      <w:r w:rsidRPr="00051175">
        <w:rPr>
          <w:rFonts w:ascii="Times New Roman" w:eastAsia="Calibri" w:hAnsi="Times New Roman"/>
          <w:szCs w:val="24"/>
        </w:rPr>
        <w:t xml:space="preserve">передачи (Приложение № </w:t>
      </w:r>
      <w:r w:rsidR="00051175" w:rsidRPr="00051175">
        <w:rPr>
          <w:rFonts w:ascii="Times New Roman" w:eastAsia="Calibri" w:hAnsi="Times New Roman"/>
          <w:szCs w:val="24"/>
        </w:rPr>
        <w:t>6</w:t>
      </w:r>
      <w:r w:rsidRPr="00051175">
        <w:rPr>
          <w:rFonts w:ascii="Times New Roman" w:eastAsia="Calibri" w:hAnsi="Times New Roman"/>
          <w:szCs w:val="24"/>
        </w:rPr>
        <w:t>), который подписывается</w:t>
      </w:r>
      <w:r w:rsidRPr="00EF1286">
        <w:rPr>
          <w:rFonts w:ascii="Times New Roman" w:eastAsia="Calibri" w:hAnsi="Times New Roman"/>
          <w:szCs w:val="24"/>
        </w:rPr>
        <w:t xml:space="preserve">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Pr="00EF1286">
        <w:rPr>
          <w:rFonts w:ascii="Times New Roman" w:eastAsia="Calibri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Соглашения"/>
            </w:textInput>
          </w:ffData>
        </w:fldChar>
      </w:r>
      <w:r w:rsidRPr="00EF1286">
        <w:rPr>
          <w:rFonts w:ascii="Times New Roman" w:eastAsia="Calibri" w:hAnsi="Times New Roman"/>
          <w:szCs w:val="24"/>
        </w:rPr>
        <w:instrText xml:space="preserve"> FORMTEXT </w:instrText>
      </w:r>
      <w:r w:rsidRPr="00EF1286">
        <w:rPr>
          <w:rFonts w:ascii="Times New Roman" w:eastAsia="Calibri" w:hAnsi="Times New Roman"/>
          <w:szCs w:val="24"/>
        </w:rPr>
      </w:r>
      <w:r w:rsidRPr="00EF1286">
        <w:rPr>
          <w:rFonts w:ascii="Times New Roman" w:eastAsia="Calibri" w:hAnsi="Times New Roman"/>
          <w:szCs w:val="24"/>
        </w:rPr>
        <w:fldChar w:fldCharType="separate"/>
      </w:r>
      <w:r w:rsidRPr="00EF1286">
        <w:rPr>
          <w:rFonts w:ascii="Times New Roman" w:eastAsia="Calibri" w:hAnsi="Times New Roman"/>
          <w:szCs w:val="24"/>
        </w:rPr>
        <w:t>Договора/Соглашения</w:t>
      </w:r>
      <w:r w:rsidRPr="00EF1286">
        <w:rPr>
          <w:rFonts w:ascii="Times New Roman" w:eastAsia="Calibri" w:hAnsi="Times New Roman"/>
          <w:szCs w:val="24"/>
        </w:rPr>
        <w:fldChar w:fldCharType="end"/>
      </w:r>
      <w:r w:rsidRPr="00EF1286">
        <w:rPr>
          <w:rFonts w:ascii="Times New Roman" w:eastAsia="Calibri" w:hAnsi="Times New Roman"/>
          <w:szCs w:val="24"/>
        </w:rPr>
        <w:t xml:space="preserve">. </w:t>
      </w:r>
    </w:p>
    <w:p w14:paraId="288E470D" w14:textId="4E9D01B5" w:rsidR="00EF1286" w:rsidRPr="00EF1286" w:rsidRDefault="00EF1286" w:rsidP="00EF1286">
      <w:pPr>
        <w:pStyle w:val="11"/>
        <w:ind w:firstLine="708"/>
        <w:jc w:val="both"/>
        <w:rPr>
          <w:rFonts w:ascii="Times New Roman" w:eastAsia="Calibri" w:hAnsi="Times New Roman"/>
          <w:szCs w:val="24"/>
        </w:rPr>
      </w:pPr>
      <w:r>
        <w:rPr>
          <w:rFonts w:ascii="Times New Roman" w:eastAsia="Calibri" w:hAnsi="Times New Roman"/>
          <w:szCs w:val="24"/>
        </w:rPr>
        <w:t>7.</w:t>
      </w:r>
      <w:r w:rsidRPr="00EF1286">
        <w:rPr>
          <w:rFonts w:ascii="Times New Roman" w:eastAsia="Calibri" w:hAnsi="Times New Roman"/>
          <w:szCs w:val="24"/>
        </w:rPr>
        <w:t xml:space="preserve">5. </w:t>
      </w:r>
      <w:r w:rsidR="00DB77EC">
        <w:rPr>
          <w:rFonts w:ascii="Times New Roman" w:eastAsia="Calibri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Взаимное раскрытие, при котором предполагается, что объем и характер информации, раскрываемой Обществом, является незначительным"/>
            </w:textInput>
          </w:ffData>
        </w:fldChar>
      </w:r>
      <w:r w:rsidR="00DB77EC">
        <w:rPr>
          <w:rFonts w:ascii="Times New Roman" w:eastAsia="Calibri" w:hAnsi="Times New Roman"/>
          <w:szCs w:val="24"/>
        </w:rPr>
        <w:instrText xml:space="preserve"> FORMTEXT </w:instrText>
      </w:r>
      <w:r w:rsidR="00DB77EC">
        <w:rPr>
          <w:rFonts w:ascii="Times New Roman" w:eastAsia="Calibri" w:hAnsi="Times New Roman"/>
          <w:szCs w:val="24"/>
        </w:rPr>
      </w:r>
      <w:r w:rsidR="00DB77EC">
        <w:rPr>
          <w:rFonts w:ascii="Times New Roman" w:eastAsia="Calibri" w:hAnsi="Times New Roman"/>
          <w:szCs w:val="24"/>
        </w:rPr>
        <w:fldChar w:fldCharType="separate"/>
      </w:r>
      <w:r w:rsidR="00DB77EC">
        <w:rPr>
          <w:rFonts w:ascii="Times New Roman" w:eastAsia="Calibri" w:hAnsi="Times New Roman"/>
          <w:noProof/>
          <w:szCs w:val="24"/>
        </w:rPr>
        <w:t>Взаимное раскрытие, при котором предполагается, что объем и характер информации, раскрываемой Обществом, является незначительным</w:t>
      </w:r>
      <w:r w:rsidR="00DB77EC">
        <w:rPr>
          <w:rFonts w:ascii="Times New Roman" w:eastAsia="Calibri" w:hAnsi="Times New Roman"/>
          <w:szCs w:val="24"/>
        </w:rPr>
        <w:fldChar w:fldCharType="end"/>
      </w:r>
    </w:p>
    <w:p w14:paraId="7548989C" w14:textId="4AEC6805" w:rsidR="00EF1286" w:rsidRPr="00EF1286" w:rsidRDefault="00EF1286" w:rsidP="00EF1286">
      <w:pPr>
        <w:pStyle w:val="11"/>
        <w:ind w:firstLine="708"/>
        <w:jc w:val="both"/>
        <w:rPr>
          <w:rFonts w:ascii="Times New Roman" w:eastAsia="Calibri" w:hAnsi="Times New Roman"/>
          <w:szCs w:val="24"/>
        </w:rPr>
      </w:pPr>
      <w:r w:rsidRPr="00EF1286">
        <w:rPr>
          <w:rFonts w:ascii="Times New Roman" w:eastAsia="Calibri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EF1286">
        <w:rPr>
          <w:rFonts w:ascii="Times New Roman" w:eastAsia="Calibri" w:hAnsi="Times New Roman"/>
          <w:szCs w:val="24"/>
        </w:rPr>
        <w:instrText xml:space="preserve"> FORMTEXT </w:instrText>
      </w:r>
      <w:r w:rsidRPr="00EF1286">
        <w:rPr>
          <w:rFonts w:ascii="Times New Roman" w:eastAsia="Calibri" w:hAnsi="Times New Roman"/>
          <w:szCs w:val="24"/>
        </w:rPr>
      </w:r>
      <w:r w:rsidRPr="00EF1286">
        <w:rPr>
          <w:rFonts w:ascii="Times New Roman" w:eastAsia="Calibri" w:hAnsi="Times New Roman"/>
          <w:szCs w:val="24"/>
        </w:rPr>
        <w:fldChar w:fldCharType="separate"/>
      </w:r>
      <w:r w:rsidRPr="00EF1286">
        <w:rPr>
          <w:rFonts w:ascii="Times New Roman" w:eastAsia="Calibri" w:hAnsi="Times New Roman"/>
          <w:szCs w:val="24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Pr="00EF1286">
        <w:rPr>
          <w:rFonts w:ascii="Times New Roman" w:eastAsia="Calibri" w:hAnsi="Times New Roman"/>
          <w:szCs w:val="24"/>
        </w:rPr>
        <w:fldChar w:fldCharType="end"/>
      </w:r>
      <w:r w:rsidRPr="00EF1286">
        <w:rPr>
          <w:rFonts w:ascii="Times New Roman" w:eastAsia="Calibri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EF1286">
        <w:rPr>
          <w:rFonts w:ascii="Times New Roman" w:eastAsia="Calibri" w:hAnsi="Times New Roman"/>
          <w:szCs w:val="24"/>
        </w:rPr>
        <w:instrText xml:space="preserve"> FORMTEXT </w:instrText>
      </w:r>
      <w:r w:rsidRPr="00EF1286">
        <w:rPr>
          <w:rFonts w:ascii="Times New Roman" w:eastAsia="Calibri" w:hAnsi="Times New Roman"/>
          <w:szCs w:val="24"/>
        </w:rPr>
      </w:r>
      <w:r w:rsidRPr="00EF1286">
        <w:rPr>
          <w:rFonts w:ascii="Times New Roman" w:eastAsia="Calibri" w:hAnsi="Times New Roman"/>
          <w:szCs w:val="24"/>
        </w:rPr>
        <w:fldChar w:fldCharType="separate"/>
      </w:r>
      <w:r w:rsidRPr="00EF1286">
        <w:rPr>
          <w:rFonts w:ascii="Times New Roman" w:eastAsia="Calibri" w:hAnsi="Times New Roman"/>
          <w:szCs w:val="24"/>
        </w:rPr>
        <w:t xml:space="preserve"> причинённый таким Разглашением, при этом упущенная выгода возмещению не подлежит.</w:t>
      </w:r>
      <w:r w:rsidRPr="00EF1286">
        <w:rPr>
          <w:rFonts w:ascii="Times New Roman" w:eastAsia="Calibri" w:hAnsi="Times New Roman"/>
          <w:szCs w:val="24"/>
        </w:rPr>
        <w:fldChar w:fldCharType="end"/>
      </w:r>
      <w:r w:rsidR="00DB77EC" w:rsidRPr="00EF1286">
        <w:rPr>
          <w:rFonts w:ascii="Times New Roman" w:eastAsia="Calibri" w:hAnsi="Times New Roman"/>
          <w:szCs w:val="24"/>
        </w:rPr>
        <w:t xml:space="preserve"> </w:t>
      </w:r>
    </w:p>
    <w:p w14:paraId="4860E0F2" w14:textId="6A5F53B7" w:rsidR="00EF1286" w:rsidRPr="00EF1286" w:rsidRDefault="00EF1286" w:rsidP="00EF1286">
      <w:pPr>
        <w:pStyle w:val="11"/>
        <w:ind w:firstLine="708"/>
        <w:jc w:val="both"/>
        <w:rPr>
          <w:rFonts w:ascii="Times New Roman" w:eastAsia="Calibri" w:hAnsi="Times New Roman"/>
          <w:szCs w:val="24"/>
        </w:rPr>
      </w:pPr>
    </w:p>
    <w:p w14:paraId="47A27390" w14:textId="77777777" w:rsidR="00EF1286" w:rsidRPr="00EF1286" w:rsidRDefault="00EF1286" w:rsidP="00EF1286">
      <w:pPr>
        <w:pStyle w:val="11"/>
        <w:ind w:firstLine="708"/>
        <w:jc w:val="both"/>
        <w:rPr>
          <w:rFonts w:ascii="Times New Roman" w:eastAsia="Calibri" w:hAnsi="Times New Roman"/>
          <w:szCs w:val="24"/>
        </w:rPr>
      </w:pPr>
      <w:r>
        <w:rPr>
          <w:rFonts w:ascii="Times New Roman" w:eastAsia="Calibri" w:hAnsi="Times New Roman"/>
          <w:szCs w:val="24"/>
        </w:rPr>
        <w:t>7.</w:t>
      </w:r>
      <w:r w:rsidRPr="00EF1286">
        <w:rPr>
          <w:rFonts w:ascii="Times New Roman" w:eastAsia="Calibri" w:hAnsi="Times New Roman"/>
          <w:szCs w:val="24"/>
        </w:rPr>
        <w:t xml:space="preserve">6. Обязательства Получающей Стороны применительно к конкретной Конфиденциальной Информации, предоставляемой по настоящему </w:t>
      </w:r>
      <w:r w:rsidRPr="00EF1286">
        <w:rPr>
          <w:rFonts w:ascii="Times New Roman" w:eastAsia="Calibri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/Соглашению"/>
            </w:textInput>
          </w:ffData>
        </w:fldChar>
      </w:r>
      <w:r w:rsidRPr="00EF1286">
        <w:rPr>
          <w:rFonts w:ascii="Times New Roman" w:eastAsia="Calibri" w:hAnsi="Times New Roman"/>
          <w:szCs w:val="24"/>
        </w:rPr>
        <w:instrText xml:space="preserve"> FORMTEXT </w:instrText>
      </w:r>
      <w:r w:rsidRPr="00EF1286">
        <w:rPr>
          <w:rFonts w:ascii="Times New Roman" w:eastAsia="Calibri" w:hAnsi="Times New Roman"/>
          <w:szCs w:val="24"/>
        </w:rPr>
      </w:r>
      <w:r w:rsidRPr="00EF1286">
        <w:rPr>
          <w:rFonts w:ascii="Times New Roman" w:eastAsia="Calibri" w:hAnsi="Times New Roman"/>
          <w:szCs w:val="24"/>
        </w:rPr>
        <w:fldChar w:fldCharType="separate"/>
      </w:r>
      <w:r w:rsidRPr="00EF1286">
        <w:rPr>
          <w:rFonts w:ascii="Times New Roman" w:eastAsia="Calibri" w:hAnsi="Times New Roman"/>
          <w:szCs w:val="24"/>
        </w:rPr>
        <w:t>Договору/Соглашению</w:t>
      </w:r>
      <w:r w:rsidRPr="00EF1286">
        <w:rPr>
          <w:rFonts w:ascii="Times New Roman" w:eastAsia="Calibri" w:hAnsi="Times New Roman"/>
          <w:szCs w:val="24"/>
        </w:rPr>
        <w:fldChar w:fldCharType="end"/>
      </w:r>
      <w:r w:rsidRPr="00EF1286">
        <w:rPr>
          <w:rFonts w:ascii="Times New Roman" w:eastAsia="Calibri" w:hAnsi="Times New Roman"/>
          <w:szCs w:val="24"/>
        </w:rPr>
        <w:t xml:space="preserve">, действуют </w:t>
      </w:r>
      <w:r w:rsidRPr="00EF1286">
        <w:rPr>
          <w:rFonts w:ascii="Times New Roman" w:eastAsia="Calibri" w:hAnsi="Times New Roman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до наступления наиболее поздней из следующих дат"/>
            </w:textInput>
          </w:ffData>
        </w:fldChar>
      </w:r>
      <w:r w:rsidRPr="00EF1286">
        <w:rPr>
          <w:rFonts w:ascii="Times New Roman" w:eastAsia="Calibri" w:hAnsi="Times New Roman"/>
          <w:szCs w:val="24"/>
        </w:rPr>
        <w:instrText xml:space="preserve"> FORMTEXT </w:instrText>
      </w:r>
      <w:r w:rsidRPr="00EF1286">
        <w:rPr>
          <w:rFonts w:ascii="Times New Roman" w:eastAsia="Calibri" w:hAnsi="Times New Roman"/>
          <w:szCs w:val="24"/>
        </w:rPr>
      </w:r>
      <w:r w:rsidRPr="00EF1286">
        <w:rPr>
          <w:rFonts w:ascii="Times New Roman" w:eastAsia="Calibri" w:hAnsi="Times New Roman"/>
          <w:szCs w:val="24"/>
        </w:rPr>
        <w:fldChar w:fldCharType="separate"/>
      </w:r>
      <w:r w:rsidRPr="00EF1286">
        <w:rPr>
          <w:rFonts w:ascii="Times New Roman" w:eastAsia="Calibri" w:hAnsi="Times New Roman"/>
          <w:szCs w:val="24"/>
        </w:rPr>
        <w:t>до наступления наиболее поздней из следующих дат</w:t>
      </w:r>
      <w:r w:rsidRPr="00EF1286">
        <w:rPr>
          <w:rFonts w:ascii="Times New Roman" w:eastAsia="Calibri" w:hAnsi="Times New Roman"/>
          <w:szCs w:val="24"/>
        </w:rPr>
        <w:fldChar w:fldCharType="end"/>
      </w:r>
      <w:r w:rsidRPr="00EF1286">
        <w:rPr>
          <w:rFonts w:ascii="Times New Roman" w:eastAsia="Calibri" w:hAnsi="Times New Roman"/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 (применимо при наличии вариативности нижеуказанных условий)"/>
            </w:textInput>
          </w:ffData>
        </w:fldChar>
      </w:r>
      <w:r w:rsidRPr="00EF1286">
        <w:rPr>
          <w:rFonts w:ascii="Times New Roman" w:eastAsia="Calibri" w:hAnsi="Times New Roman"/>
          <w:szCs w:val="24"/>
        </w:rPr>
        <w:instrText xml:space="preserve"> FORMTEXT </w:instrText>
      </w:r>
      <w:r w:rsidRPr="00EF1286">
        <w:rPr>
          <w:rFonts w:ascii="Times New Roman" w:eastAsia="Calibri" w:hAnsi="Times New Roman"/>
          <w:szCs w:val="24"/>
        </w:rPr>
      </w:r>
      <w:r w:rsidRPr="00EF1286">
        <w:rPr>
          <w:rFonts w:ascii="Times New Roman" w:eastAsia="Calibri" w:hAnsi="Times New Roman"/>
          <w:szCs w:val="24"/>
        </w:rPr>
        <w:fldChar w:fldCharType="separate"/>
      </w:r>
      <w:r w:rsidRPr="00EF1286">
        <w:rPr>
          <w:rFonts w:ascii="Times New Roman" w:eastAsia="Calibri" w:hAnsi="Times New Roman"/>
          <w:szCs w:val="24"/>
        </w:rPr>
        <w:t xml:space="preserve"> (применимо при наличии вариативности нижеуказанных условий)</w:t>
      </w:r>
      <w:r w:rsidRPr="00EF1286">
        <w:rPr>
          <w:rFonts w:ascii="Times New Roman" w:eastAsia="Calibri" w:hAnsi="Times New Roman"/>
          <w:szCs w:val="24"/>
        </w:rPr>
        <w:fldChar w:fldCharType="end"/>
      </w:r>
      <w:r w:rsidRPr="00EF1286">
        <w:rPr>
          <w:rFonts w:ascii="Times New Roman" w:eastAsia="Calibri" w:hAnsi="Times New Roman"/>
          <w:szCs w:val="24"/>
        </w:rPr>
        <w:t xml:space="preserve">: </w:t>
      </w:r>
    </w:p>
    <w:p w14:paraId="3E383860" w14:textId="1FB261B1" w:rsidR="00EF1286" w:rsidRPr="00EF1286" w:rsidRDefault="00EF1286" w:rsidP="00EF1286">
      <w:pPr>
        <w:pStyle w:val="11"/>
        <w:ind w:firstLine="708"/>
        <w:jc w:val="both"/>
        <w:rPr>
          <w:rFonts w:ascii="Times New Roman" w:eastAsia="Calibri" w:hAnsi="Times New Roman"/>
          <w:szCs w:val="24"/>
        </w:rPr>
      </w:pPr>
      <w:r w:rsidRPr="00EF1286">
        <w:rPr>
          <w:rFonts w:ascii="Times New Roman" w:eastAsia="Calibri" w:hAnsi="Times New Roman"/>
          <w:szCs w:val="24"/>
        </w:rPr>
        <w:t xml:space="preserve">(1) </w:t>
      </w:r>
      <w:r w:rsidRPr="00EF1286">
        <w:rPr>
          <w:rFonts w:ascii="Times New Roman" w:eastAsia="Calibri" w:hAnsi="Times New Roman"/>
          <w:szCs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EF1286">
        <w:rPr>
          <w:rFonts w:ascii="Times New Roman" w:eastAsia="Calibri" w:hAnsi="Times New Roman"/>
          <w:szCs w:val="24"/>
        </w:rPr>
        <w:instrText xml:space="preserve"> FORMTEXT </w:instrText>
      </w:r>
      <w:r w:rsidRPr="00EF1286">
        <w:rPr>
          <w:rFonts w:ascii="Times New Roman" w:eastAsia="Calibri" w:hAnsi="Times New Roman"/>
          <w:szCs w:val="24"/>
        </w:rPr>
      </w:r>
      <w:r w:rsidRPr="00EF1286">
        <w:rPr>
          <w:rFonts w:ascii="Times New Roman" w:eastAsia="Calibri" w:hAnsi="Times New Roman"/>
          <w:szCs w:val="24"/>
        </w:rPr>
        <w:fldChar w:fldCharType="separate"/>
      </w:r>
      <w:r w:rsidRPr="00EF1286">
        <w:rPr>
          <w:rFonts w:ascii="Times New Roman" w:eastAsia="Calibri" w:hAnsi="Times New Roman"/>
          <w:szCs w:val="24"/>
        </w:rPr>
        <w:t>3 года</w:t>
      </w:r>
      <w:r w:rsidRPr="00EF1286">
        <w:rPr>
          <w:rFonts w:ascii="Times New Roman" w:eastAsia="Calibri" w:hAnsi="Times New Roman"/>
          <w:szCs w:val="24"/>
        </w:rPr>
        <w:fldChar w:fldCharType="end"/>
      </w:r>
      <w:r w:rsidRPr="00EF1286">
        <w:rPr>
          <w:rFonts w:ascii="Times New Roman" w:eastAsia="Calibri" w:hAnsi="Times New Roman"/>
          <w:szCs w:val="24"/>
        </w:rPr>
        <w:t xml:space="preserve"> с даты предоставления соответствующей Конфиденциальной Информации Получаю</w:t>
      </w:r>
      <w:r w:rsidR="002668D1">
        <w:rPr>
          <w:rFonts w:ascii="Times New Roman" w:eastAsia="Calibri" w:hAnsi="Times New Roman"/>
          <w:szCs w:val="24"/>
        </w:rPr>
        <w:t>щей Стороне (её Представителям).</w:t>
      </w:r>
      <w:bookmarkStart w:id="18" w:name="_GoBack"/>
      <w:bookmarkEnd w:id="18"/>
    </w:p>
    <w:p w14:paraId="06FE9169" w14:textId="77777777"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14:paraId="483F2FB2" w14:textId="3A538CCE" w:rsidR="00EA5CF7" w:rsidRPr="0098383C" w:rsidRDefault="00EA5CF7" w:rsidP="00AB7291">
      <w:pPr>
        <w:pStyle w:val="22"/>
        <w:numPr>
          <w:ilvl w:val="0"/>
          <w:numId w:val="26"/>
        </w:numPr>
        <w:ind w:left="-142" w:firstLine="502"/>
        <w:jc w:val="center"/>
        <w:rPr>
          <w:b/>
          <w:bCs/>
          <w:sz w:val="24"/>
          <w:lang w:val="ru-RU"/>
        </w:rPr>
      </w:pPr>
      <w:r w:rsidRPr="0098383C">
        <w:rPr>
          <w:b/>
          <w:bCs/>
          <w:sz w:val="24"/>
          <w:lang w:val="ru-RU"/>
        </w:rPr>
        <w:t>Антикоррупционная оговорка</w:t>
      </w:r>
    </w:p>
    <w:p w14:paraId="6EBA9E7B" w14:textId="6060498B" w:rsidR="00DE1ED4" w:rsidRPr="00DE1ED4" w:rsidRDefault="00DE1ED4" w:rsidP="00DE1ED4">
      <w:pPr>
        <w:pStyle w:val="ae"/>
        <w:widowControl w:val="0"/>
        <w:numPr>
          <w:ilvl w:val="1"/>
          <w:numId w:val="26"/>
        </w:numPr>
        <w:tabs>
          <w:tab w:val="left" w:pos="720"/>
          <w:tab w:val="num" w:pos="851"/>
        </w:tabs>
        <w:ind w:left="0" w:firstLine="709"/>
        <w:jc w:val="both"/>
        <w:rPr>
          <w:sz w:val="24"/>
          <w:szCs w:val="24"/>
          <w:lang w:eastAsia="en-US"/>
        </w:rPr>
      </w:pPr>
      <w:r w:rsidRPr="00DE1ED4">
        <w:rPr>
          <w:sz w:val="24"/>
          <w:szCs w:val="24"/>
          <w:lang w:eastAsia="en-US"/>
        </w:rPr>
        <w:t>При исполнении своих обязательств по настоящему Договору,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085EBC2A" w14:textId="19927DE5" w:rsidR="00DE1ED4" w:rsidRPr="00DE1ED4" w:rsidRDefault="00DE1ED4" w:rsidP="00DE1ED4">
      <w:pPr>
        <w:widowControl w:val="0"/>
        <w:tabs>
          <w:tab w:val="left" w:pos="720"/>
          <w:tab w:val="num" w:pos="851"/>
        </w:tabs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Покупатель</w:t>
      </w:r>
      <w:r w:rsidRPr="00DE1ED4">
        <w:rPr>
          <w:sz w:val="24"/>
          <w:szCs w:val="24"/>
          <w:lang w:eastAsia="en-US"/>
        </w:rPr>
        <w:t xml:space="preserve">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 в сети Интернет. </w:t>
      </w:r>
    </w:p>
    <w:p w14:paraId="356544E4" w14:textId="06813996" w:rsidR="00DE1ED4" w:rsidRPr="00DE1ED4" w:rsidRDefault="00DE1ED4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8.</w:t>
      </w:r>
      <w:r w:rsidRPr="00DE1ED4">
        <w:rPr>
          <w:sz w:val="24"/>
          <w:szCs w:val="24"/>
          <w:lang w:eastAsia="en-US"/>
        </w:rPr>
        <w:t>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0910AA0F" w14:textId="268AD568" w:rsidR="00DE1ED4" w:rsidRPr="00DE1ED4" w:rsidRDefault="00DE1ED4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8.</w:t>
      </w:r>
      <w:r w:rsidRPr="00DE1ED4">
        <w:rPr>
          <w:sz w:val="24"/>
          <w:szCs w:val="24"/>
          <w:lang w:eastAsia="en-US"/>
        </w:rPr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5F58C303" w14:textId="77777777" w:rsidR="00DE1ED4" w:rsidRPr="00DE1ED4" w:rsidRDefault="00DE1ED4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 w:rsidRPr="00DE1ED4">
        <w:rPr>
          <w:sz w:val="24"/>
          <w:szCs w:val="24"/>
          <w:lang w:eastAsia="en-US"/>
        </w:rPr>
        <w:t>Под действиями работника, осуществляемыми в пользу стимулирующей его Стороны, понимаются:</w:t>
      </w:r>
    </w:p>
    <w:p w14:paraId="6B3E2174" w14:textId="77777777" w:rsidR="00DE1ED4" w:rsidRPr="00DE1ED4" w:rsidRDefault="00DE1ED4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 w:rsidRPr="00DE1ED4">
        <w:rPr>
          <w:sz w:val="24"/>
          <w:szCs w:val="24"/>
          <w:lang w:eastAsia="en-US"/>
        </w:rPr>
        <w:t>предоставление неоправданных преимуществ по сравнению с другими контрагентами;</w:t>
      </w:r>
    </w:p>
    <w:p w14:paraId="49965766" w14:textId="77777777" w:rsidR="00DE1ED4" w:rsidRPr="00DE1ED4" w:rsidRDefault="00DE1ED4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 w:rsidRPr="00DE1ED4">
        <w:rPr>
          <w:sz w:val="24"/>
          <w:szCs w:val="24"/>
          <w:lang w:eastAsia="en-US"/>
        </w:rPr>
        <w:t>предоставление каких-либо гарантий;</w:t>
      </w:r>
    </w:p>
    <w:p w14:paraId="27A3D26D" w14:textId="77777777" w:rsidR="00DE1ED4" w:rsidRPr="00DE1ED4" w:rsidRDefault="00DE1ED4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 w:rsidRPr="00DE1ED4">
        <w:rPr>
          <w:sz w:val="24"/>
          <w:szCs w:val="24"/>
          <w:lang w:eastAsia="en-US"/>
        </w:rPr>
        <w:t>ускорение существующих процедур;</w:t>
      </w:r>
    </w:p>
    <w:p w14:paraId="52CC686D" w14:textId="77777777" w:rsidR="00DE1ED4" w:rsidRPr="00DE1ED4" w:rsidRDefault="00DE1ED4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 w:rsidRPr="00DE1ED4">
        <w:rPr>
          <w:sz w:val="24"/>
          <w:szCs w:val="24"/>
          <w:lang w:eastAsia="en-US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06CF0CB8" w14:textId="75A8B5BD" w:rsidR="00DE1ED4" w:rsidRPr="00DE1ED4" w:rsidRDefault="00DE1ED4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8.</w:t>
      </w:r>
      <w:r w:rsidRPr="00DE1ED4">
        <w:rPr>
          <w:sz w:val="24"/>
          <w:szCs w:val="24"/>
          <w:lang w:eastAsia="en-US"/>
        </w:rPr>
        <w:t>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5027B0A1" w14:textId="59B0FB62" w:rsidR="00DE1ED4" w:rsidRPr="00DE1ED4" w:rsidRDefault="00DE1ED4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8.</w:t>
      </w:r>
      <w:r w:rsidRPr="00DE1ED4">
        <w:rPr>
          <w:sz w:val="24"/>
          <w:szCs w:val="24"/>
          <w:lang w:eastAsia="en-US"/>
        </w:rPr>
        <w:t>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1DAFFCC3" w14:textId="16E0E6AF" w:rsidR="00DE1ED4" w:rsidRPr="00DE1ED4" w:rsidRDefault="00DE1ED4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8.</w:t>
      </w:r>
      <w:r w:rsidRPr="00DE1ED4">
        <w:rPr>
          <w:sz w:val="24"/>
          <w:szCs w:val="24"/>
          <w:lang w:eastAsia="en-US"/>
        </w:rPr>
        <w:t>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03808A61" w14:textId="74D25B10" w:rsidR="00DE1ED4" w:rsidRPr="00DE1ED4" w:rsidRDefault="005A23EF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8.</w:t>
      </w:r>
      <w:r w:rsidR="00DE1ED4" w:rsidRPr="00DE1ED4">
        <w:rPr>
          <w:sz w:val="24"/>
          <w:szCs w:val="24"/>
          <w:lang w:eastAsia="en-US"/>
        </w:rPr>
        <w:t xml:space="preserve">7. В целях проведения антикоррупционных проверок </w:t>
      </w:r>
      <w:r>
        <w:rPr>
          <w:sz w:val="24"/>
          <w:szCs w:val="24"/>
          <w:lang w:eastAsia="en-US"/>
        </w:rPr>
        <w:t xml:space="preserve">Покупатель </w:t>
      </w:r>
      <w:r w:rsidR="00DE1ED4" w:rsidRPr="00DE1ED4">
        <w:rPr>
          <w:sz w:val="24"/>
          <w:szCs w:val="24"/>
          <w:lang w:eastAsia="en-US"/>
        </w:rPr>
        <w:t xml:space="preserve">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>
        <w:rPr>
          <w:sz w:val="24"/>
          <w:szCs w:val="24"/>
          <w:lang w:eastAsia="en-US"/>
        </w:rPr>
        <w:t xml:space="preserve">Продавца </w:t>
      </w:r>
      <w:r w:rsidR="00DE1ED4" w:rsidRPr="00DE1ED4">
        <w:rPr>
          <w:sz w:val="24"/>
          <w:szCs w:val="24"/>
          <w:lang w:eastAsia="en-US"/>
        </w:rPr>
        <w:t xml:space="preserve">предоставить </w:t>
      </w:r>
      <w:r>
        <w:rPr>
          <w:sz w:val="24"/>
          <w:szCs w:val="24"/>
          <w:lang w:eastAsia="en-US"/>
        </w:rPr>
        <w:t>АО «Востсибнефтегаз»</w:t>
      </w:r>
      <w:r w:rsidR="00DE1ED4" w:rsidRPr="00DE1ED4">
        <w:rPr>
          <w:sz w:val="24"/>
          <w:szCs w:val="24"/>
          <w:lang w:eastAsia="en-US"/>
        </w:rPr>
        <w:t xml:space="preserve"> информацию о цепочке собственников (указывается обозначение контрагента как стороны в договоре), включая бенефициаров (в том числе, конечных) по форме согласно Приложению № </w:t>
      </w:r>
      <w:r>
        <w:rPr>
          <w:sz w:val="24"/>
          <w:szCs w:val="24"/>
          <w:lang w:eastAsia="en-US"/>
        </w:rPr>
        <w:t>4</w:t>
      </w:r>
      <w:r w:rsidR="00DE1ED4" w:rsidRPr="00DE1ED4">
        <w:rPr>
          <w:sz w:val="24"/>
          <w:szCs w:val="24"/>
          <w:lang w:eastAsia="en-US"/>
        </w:rPr>
        <w:t xml:space="preserve"> к настоящему Договору с приложением подтверждающих документов (далее – Информация).</w:t>
      </w:r>
    </w:p>
    <w:p w14:paraId="75494DED" w14:textId="0F931E64" w:rsidR="00DE1ED4" w:rsidRPr="00DE1ED4" w:rsidRDefault="00DE1ED4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 w:rsidRPr="00DE1ED4">
        <w:rPr>
          <w:sz w:val="24"/>
          <w:szCs w:val="24"/>
          <w:lang w:eastAsia="en-US"/>
        </w:rPr>
        <w:t xml:space="preserve">В случае изменений в цепочке собственников </w:t>
      </w:r>
      <w:r w:rsidR="005A23EF">
        <w:rPr>
          <w:sz w:val="24"/>
          <w:szCs w:val="24"/>
          <w:lang w:eastAsia="en-US"/>
        </w:rPr>
        <w:t>Покупателя</w:t>
      </w:r>
      <w:r w:rsidRPr="00DE1ED4">
        <w:rPr>
          <w:sz w:val="24"/>
          <w:szCs w:val="24"/>
          <w:lang w:eastAsia="en-US"/>
        </w:rPr>
        <w:t xml:space="preserve"> включая бенефициаров (в том числе, конечных) и (или) в исполнительных органах (указывается обозначение контрагента как стороны в договоре) обязуется в течение 5 (пяти) рабочих дней с даты внесения таких изменений предоставить соответствующую информацию </w:t>
      </w:r>
      <w:r w:rsidR="005A23EF">
        <w:rPr>
          <w:sz w:val="24"/>
          <w:szCs w:val="24"/>
          <w:lang w:eastAsia="en-US"/>
        </w:rPr>
        <w:t>Продавцу.</w:t>
      </w:r>
    </w:p>
    <w:p w14:paraId="183F8120" w14:textId="38DB81A4" w:rsidR="00DE1ED4" w:rsidRPr="00DE1ED4" w:rsidRDefault="00DE1ED4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 w:rsidRPr="00DE1ED4">
        <w:rPr>
          <w:sz w:val="24"/>
          <w:szCs w:val="24"/>
          <w:lang w:eastAsia="en-US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5A23EF">
        <w:rPr>
          <w:sz w:val="24"/>
          <w:szCs w:val="24"/>
          <w:lang w:eastAsia="en-US"/>
        </w:rPr>
        <w:t>Продавца</w:t>
      </w:r>
      <w:r w:rsidRPr="00DE1ED4">
        <w:rPr>
          <w:sz w:val="24"/>
          <w:szCs w:val="24"/>
          <w:lang w:eastAsia="en-US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5A23EF">
        <w:rPr>
          <w:sz w:val="24"/>
          <w:szCs w:val="24"/>
          <w:lang w:eastAsia="en-US"/>
        </w:rPr>
        <w:t xml:space="preserve">АО «Востсибнефтегаз» </w:t>
      </w:r>
      <w:r w:rsidRPr="00DE1ED4">
        <w:rPr>
          <w:sz w:val="24"/>
          <w:szCs w:val="24"/>
          <w:lang w:eastAsia="en-US"/>
        </w:rPr>
        <w:t xml:space="preserve">почтового отправления. Дополнительно Информация предоставляется на электронном носителе. </w:t>
      </w:r>
    </w:p>
    <w:p w14:paraId="57495E33" w14:textId="580938BC" w:rsidR="00DE1ED4" w:rsidRPr="00DE1ED4" w:rsidRDefault="00DE1ED4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 w:rsidRPr="00DE1ED4">
        <w:rPr>
          <w:sz w:val="24"/>
          <w:szCs w:val="24"/>
          <w:lang w:eastAsia="en-US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34AF9F7F" w14:textId="4AF46872" w:rsidR="00DE1ED4" w:rsidRPr="00DE1ED4" w:rsidRDefault="005A23EF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8.</w:t>
      </w:r>
      <w:r w:rsidR="00DE1ED4" w:rsidRPr="00DE1ED4">
        <w:rPr>
          <w:sz w:val="24"/>
          <w:szCs w:val="24"/>
          <w:lang w:eastAsia="en-US"/>
        </w:rPr>
        <w:t>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5086A43A" w14:textId="1D57BAB4" w:rsidR="00DE1ED4" w:rsidRPr="00DE1ED4" w:rsidRDefault="005A23EF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8.</w:t>
      </w:r>
      <w:r w:rsidR="00DE1ED4" w:rsidRPr="00DE1ED4">
        <w:rPr>
          <w:sz w:val="24"/>
          <w:szCs w:val="24"/>
          <w:lang w:eastAsia="en-US"/>
        </w:rPr>
        <w:t>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58571DC9" w14:textId="49A24456" w:rsidR="00DE1ED4" w:rsidRPr="00DE1ED4" w:rsidRDefault="005A23EF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8.</w:t>
      </w:r>
      <w:r w:rsidR="00DE1ED4" w:rsidRPr="00DE1ED4">
        <w:rPr>
          <w:sz w:val="24"/>
          <w:szCs w:val="24"/>
          <w:lang w:eastAsia="en-US"/>
        </w:rPr>
        <w:t xml:space="preserve">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211E8442" w14:textId="335A1DEB" w:rsidR="00DE1ED4" w:rsidRPr="00DE1ED4" w:rsidRDefault="00381795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8.</w:t>
      </w:r>
      <w:r w:rsidR="00DE1ED4" w:rsidRPr="00DE1ED4">
        <w:rPr>
          <w:sz w:val="24"/>
          <w:szCs w:val="24"/>
          <w:lang w:eastAsia="en-US"/>
        </w:rPr>
        <w:t xml:space="preserve">11. Одновременно с предоставлением Информации о цепочке собственников контрагента, включая бенефициаров (в том числе конечных), </w:t>
      </w:r>
      <w:r>
        <w:rPr>
          <w:sz w:val="24"/>
          <w:szCs w:val="24"/>
          <w:lang w:eastAsia="en-US"/>
        </w:rPr>
        <w:t xml:space="preserve">Покупатель </w:t>
      </w:r>
      <w:r w:rsidR="00DE1ED4" w:rsidRPr="00DE1ED4">
        <w:rPr>
          <w:sz w:val="24"/>
          <w:szCs w:val="24"/>
          <w:lang w:eastAsia="en-US"/>
        </w:rPr>
        <w:t xml:space="preserve">обязан </w:t>
      </w:r>
      <w:proofErr w:type="gramStart"/>
      <w:r w:rsidR="00DE1ED4" w:rsidRPr="00DE1ED4">
        <w:rPr>
          <w:sz w:val="24"/>
          <w:szCs w:val="24"/>
          <w:lang w:eastAsia="en-US"/>
        </w:rPr>
        <w:t xml:space="preserve">предоставить  </w:t>
      </w:r>
      <w:r>
        <w:rPr>
          <w:sz w:val="24"/>
          <w:szCs w:val="24"/>
          <w:lang w:eastAsia="en-US"/>
        </w:rPr>
        <w:t>Продавцу</w:t>
      </w:r>
      <w:proofErr w:type="gramEnd"/>
      <w:r w:rsidR="00DE1ED4" w:rsidRPr="00DE1ED4">
        <w:rPr>
          <w:sz w:val="24"/>
          <w:szCs w:val="24"/>
          <w:lang w:eastAsia="en-US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</w:t>
      </w:r>
      <w:r w:rsidR="00DE1ED4" w:rsidRPr="00381795">
        <w:rPr>
          <w:sz w:val="24"/>
          <w:szCs w:val="24"/>
          <w:lang w:eastAsia="en-US"/>
        </w:rPr>
        <w:t xml:space="preserve">Приложению № </w:t>
      </w:r>
      <w:r w:rsidRPr="00381795">
        <w:rPr>
          <w:sz w:val="24"/>
          <w:szCs w:val="24"/>
          <w:lang w:eastAsia="en-US"/>
        </w:rPr>
        <w:t>4</w:t>
      </w:r>
      <w:r w:rsidR="00DE1ED4" w:rsidRPr="00381795">
        <w:rPr>
          <w:sz w:val="24"/>
          <w:szCs w:val="24"/>
          <w:lang w:eastAsia="en-US"/>
        </w:rPr>
        <w:t xml:space="preserve"> к настоящему</w:t>
      </w:r>
      <w:r w:rsidR="00DE1ED4" w:rsidRPr="00DE1ED4">
        <w:rPr>
          <w:sz w:val="24"/>
          <w:szCs w:val="24"/>
          <w:lang w:eastAsia="en-US"/>
        </w:rPr>
        <w:t xml:space="preserve"> Договору.</w:t>
      </w:r>
    </w:p>
    <w:p w14:paraId="2AC4A275" w14:textId="1612CFD2" w:rsidR="00DE1ED4" w:rsidRPr="00DE1ED4" w:rsidRDefault="00381795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8.</w:t>
      </w:r>
      <w:r w:rsidR="00DE1ED4" w:rsidRPr="00DE1ED4">
        <w:rPr>
          <w:sz w:val="24"/>
          <w:szCs w:val="24"/>
          <w:lang w:eastAsia="en-US"/>
        </w:rPr>
        <w:t xml:space="preserve">12. </w:t>
      </w:r>
      <w:r>
        <w:rPr>
          <w:sz w:val="24"/>
          <w:szCs w:val="24"/>
          <w:lang w:eastAsia="en-US"/>
        </w:rPr>
        <w:t>Покупатель</w:t>
      </w:r>
      <w:r w:rsidR="00DE1ED4" w:rsidRPr="00DE1ED4">
        <w:rPr>
          <w:sz w:val="24"/>
          <w:szCs w:val="24"/>
          <w:lang w:eastAsia="en-US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14:paraId="4C5A6908" w14:textId="20881678" w:rsidR="00FE2C33" w:rsidRDefault="00DE1ED4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  <w:lang w:eastAsia="en-US"/>
        </w:rPr>
      </w:pPr>
      <w:r w:rsidRPr="00DE1ED4">
        <w:rPr>
          <w:sz w:val="24"/>
          <w:szCs w:val="24"/>
          <w:lang w:eastAsia="en-US"/>
        </w:rPr>
        <w:t xml:space="preserve"> </w:t>
      </w:r>
      <w:r w:rsidR="00381795">
        <w:rPr>
          <w:sz w:val="24"/>
          <w:szCs w:val="24"/>
          <w:lang w:eastAsia="en-US"/>
        </w:rPr>
        <w:t xml:space="preserve">8. </w:t>
      </w:r>
      <w:r w:rsidRPr="00DE1ED4">
        <w:rPr>
          <w:sz w:val="24"/>
          <w:szCs w:val="24"/>
          <w:lang w:eastAsia="en-US"/>
        </w:rPr>
        <w:t xml:space="preserve">13.  В случае если </w:t>
      </w:r>
      <w:r w:rsidR="00381795">
        <w:rPr>
          <w:sz w:val="24"/>
          <w:szCs w:val="24"/>
          <w:lang w:eastAsia="en-US"/>
        </w:rPr>
        <w:t>Продавец</w:t>
      </w:r>
      <w:r w:rsidRPr="00DE1ED4">
        <w:rPr>
          <w:sz w:val="24"/>
          <w:szCs w:val="24"/>
          <w:lang w:eastAsia="en-US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381795">
        <w:rPr>
          <w:sz w:val="24"/>
          <w:szCs w:val="24"/>
          <w:lang w:eastAsia="en-US"/>
        </w:rPr>
        <w:t>8.</w:t>
      </w:r>
      <w:r w:rsidRPr="00DE1ED4">
        <w:rPr>
          <w:sz w:val="24"/>
          <w:szCs w:val="24"/>
          <w:lang w:eastAsia="en-US"/>
        </w:rPr>
        <w:t xml:space="preserve">11 настоящего Договора, либо </w:t>
      </w:r>
      <w:r w:rsidR="00381795">
        <w:rPr>
          <w:sz w:val="24"/>
          <w:szCs w:val="24"/>
          <w:lang w:eastAsia="en-US"/>
        </w:rPr>
        <w:t>Продавец</w:t>
      </w:r>
      <w:r w:rsidRPr="00DE1ED4">
        <w:rPr>
          <w:sz w:val="24"/>
          <w:szCs w:val="24"/>
          <w:lang w:eastAsia="en-US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381795">
        <w:rPr>
          <w:sz w:val="24"/>
          <w:szCs w:val="24"/>
          <w:lang w:eastAsia="en-US"/>
        </w:rPr>
        <w:t>8.</w:t>
      </w:r>
      <w:r w:rsidRPr="00DE1ED4">
        <w:rPr>
          <w:sz w:val="24"/>
          <w:szCs w:val="24"/>
          <w:lang w:eastAsia="en-US"/>
        </w:rPr>
        <w:t xml:space="preserve">11 настоящего Договора, </w:t>
      </w:r>
      <w:r w:rsidR="00381795">
        <w:rPr>
          <w:sz w:val="24"/>
          <w:szCs w:val="24"/>
          <w:lang w:eastAsia="en-US"/>
        </w:rPr>
        <w:t>Покупатель</w:t>
      </w:r>
      <w:r w:rsidRPr="00DE1ED4">
        <w:rPr>
          <w:sz w:val="24"/>
          <w:szCs w:val="24"/>
          <w:lang w:eastAsia="en-US"/>
        </w:rPr>
        <w:t xml:space="preserve">  обязан возместить </w:t>
      </w:r>
      <w:r w:rsidR="00381795">
        <w:rPr>
          <w:sz w:val="24"/>
          <w:szCs w:val="24"/>
          <w:lang w:eastAsia="en-US"/>
        </w:rPr>
        <w:t>АО «</w:t>
      </w:r>
      <w:r w:rsidR="00E50081">
        <w:rPr>
          <w:sz w:val="24"/>
          <w:szCs w:val="24"/>
          <w:lang w:eastAsia="en-US"/>
        </w:rPr>
        <w:t>Востсибнефтегаз</w:t>
      </w:r>
      <w:r w:rsidR="00381795">
        <w:rPr>
          <w:sz w:val="24"/>
          <w:szCs w:val="24"/>
          <w:lang w:eastAsia="en-US"/>
        </w:rPr>
        <w:t>»</w:t>
      </w:r>
      <w:r w:rsidRPr="00DE1ED4">
        <w:rPr>
          <w:sz w:val="24"/>
          <w:szCs w:val="24"/>
          <w:lang w:eastAsia="en-US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354AC5E0" w14:textId="77777777" w:rsidR="00381795" w:rsidRPr="00223B9A" w:rsidRDefault="00381795" w:rsidP="00DE1ED4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14:paraId="1047F59C" w14:textId="70E755F7" w:rsidR="00FE2C33" w:rsidRPr="00E50081" w:rsidRDefault="00FE2C33" w:rsidP="00E50081">
      <w:pPr>
        <w:pStyle w:val="ae"/>
        <w:widowControl w:val="0"/>
        <w:numPr>
          <w:ilvl w:val="0"/>
          <w:numId w:val="26"/>
        </w:numPr>
        <w:tabs>
          <w:tab w:val="left" w:pos="720"/>
        </w:tabs>
        <w:jc w:val="center"/>
        <w:rPr>
          <w:sz w:val="24"/>
          <w:szCs w:val="24"/>
        </w:rPr>
      </w:pPr>
      <w:r w:rsidRPr="00E50081">
        <w:rPr>
          <w:b/>
          <w:sz w:val="24"/>
          <w:szCs w:val="24"/>
        </w:rPr>
        <w:t>Обстоятельства форс-мажор</w:t>
      </w:r>
    </w:p>
    <w:p w14:paraId="33A61E37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6E1F4D5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257A427B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19" w:name="ТекстовоеПоле25"/>
      <w:r w:rsidR="005228D3" w:rsidRPr="00223B9A">
        <w:rPr>
          <w:sz w:val="24"/>
          <w:lang w:val="ru-RU"/>
        </w:rPr>
        <w:t xml:space="preserve"> </w:t>
      </w:r>
      <w:bookmarkEnd w:id="19"/>
      <w:r w:rsidR="003C5422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0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</w:t>
      </w:r>
      <w:proofErr w:type="gramStart"/>
      <w:r w:rsidR="005228D3" w:rsidRPr="00223B9A">
        <w:rPr>
          <w:sz w:val="24"/>
          <w:lang w:val="ru-RU"/>
        </w:rPr>
        <w:t>Тридцать)</w:t>
      </w:r>
      <w:r w:rsidR="003C5422" w:rsidRPr="00223B9A">
        <w:rPr>
          <w:sz w:val="24"/>
          <w:lang w:val="ru-RU"/>
        </w:rPr>
        <w:fldChar w:fldCharType="end"/>
      </w:r>
      <w:bookmarkEnd w:id="20"/>
      <w:r w:rsidR="005228D3" w:rsidRPr="00223B9A">
        <w:rPr>
          <w:sz w:val="24"/>
          <w:lang w:val="ru-RU"/>
        </w:rPr>
        <w:t xml:space="preserve">  календарных</w:t>
      </w:r>
      <w:proofErr w:type="gramEnd"/>
      <w:r w:rsidR="005228D3" w:rsidRPr="00223B9A">
        <w:rPr>
          <w:sz w:val="24"/>
          <w:lang w:val="ru-RU"/>
        </w:rPr>
        <w:t xml:space="preserve"> дней, настоящий Договор может быть расторгнут по письменному заявлению любой из Сторон.</w:t>
      </w:r>
    </w:p>
    <w:p w14:paraId="5E553DE0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14:paraId="0733A860" w14:textId="77777777"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3C5422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3C5422" w:rsidRPr="00223B9A">
        <w:rPr>
          <w:sz w:val="24"/>
          <w:lang w:val="ru-RU"/>
        </w:rPr>
      </w:r>
      <w:r w:rsidR="003C5422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3C5422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63CF10DD" w14:textId="77777777"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14:paraId="19C6CBA6" w14:textId="77777777"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14:paraId="0374BEDD" w14:textId="3E36A675" w:rsidR="00FE2C33" w:rsidRPr="007547C0" w:rsidRDefault="005228D3" w:rsidP="00E50081">
      <w:pPr>
        <w:pStyle w:val="ae"/>
        <w:widowControl w:val="0"/>
        <w:numPr>
          <w:ilvl w:val="0"/>
          <w:numId w:val="26"/>
        </w:numPr>
        <w:tabs>
          <w:tab w:val="left" w:pos="720"/>
          <w:tab w:val="left" w:pos="851"/>
        </w:tabs>
        <w:ind w:firstLine="720"/>
        <w:jc w:val="center"/>
        <w:rPr>
          <w:sz w:val="24"/>
          <w:szCs w:val="24"/>
        </w:rPr>
      </w:pPr>
      <w:r w:rsidRPr="007547C0">
        <w:rPr>
          <w:b/>
          <w:sz w:val="24"/>
          <w:szCs w:val="24"/>
        </w:rPr>
        <w:t>Прочие условия</w:t>
      </w:r>
    </w:p>
    <w:p w14:paraId="30CADDC2" w14:textId="55741D6E"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E119AC" w:rsidRPr="00E119AC">
        <w:rPr>
          <w:sz w:val="24"/>
          <w:szCs w:val="24"/>
        </w:rPr>
        <w:t>Договор вступает в силу с момента его подписания и действует по __________, но в любом случае до полного исполнения Сторонами</w:t>
      </w:r>
      <w:r w:rsidR="00E119AC">
        <w:rPr>
          <w:sz w:val="24"/>
          <w:szCs w:val="24"/>
        </w:rPr>
        <w:t xml:space="preserve"> своих обязательств по Договору</w:t>
      </w:r>
      <w:r w:rsidR="00A217C7" w:rsidRPr="00223B9A">
        <w:rPr>
          <w:sz w:val="24"/>
          <w:szCs w:val="24"/>
        </w:rPr>
        <w:t>.</w:t>
      </w:r>
    </w:p>
    <w:p w14:paraId="71AA1B2A" w14:textId="6299EB16" w:rsidR="005228D3" w:rsidRPr="005221F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 xml:space="preserve">органа, </w:t>
      </w:r>
      <w:r w:rsidR="007926D8" w:rsidRPr="005221FA">
        <w:rPr>
          <w:sz w:val="24"/>
          <w:szCs w:val="24"/>
        </w:rPr>
        <w:t>осуществляющего государственную регистрацию прав на движимое имущество и сделок с ним.</w:t>
      </w:r>
    </w:p>
    <w:p w14:paraId="25E1033C" w14:textId="3B30AAE6"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5221FA">
        <w:rPr>
          <w:sz w:val="24"/>
          <w:szCs w:val="24"/>
        </w:rPr>
        <w:tab/>
        <w:t xml:space="preserve">10.3. </w:t>
      </w:r>
      <w:r w:rsidR="00E119AC" w:rsidRPr="005221FA">
        <w:rPr>
          <w:sz w:val="24"/>
          <w:szCs w:val="24"/>
        </w:rPr>
        <w:t>Настоящий Договор может быть пролонгирован путем подписания обеими Сторонами Дополнительного соглашения.</w:t>
      </w:r>
    </w:p>
    <w:p w14:paraId="4445DAB4" w14:textId="77777777" w:rsidR="00E119AC" w:rsidRPr="00E119AC" w:rsidRDefault="00B108B1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</w:t>
      </w:r>
      <w:r w:rsidR="00836F48">
        <w:rPr>
          <w:sz w:val="24"/>
          <w:szCs w:val="24"/>
        </w:rPr>
        <w:t xml:space="preserve">, </w:t>
      </w:r>
      <w:r w:rsidR="00E119AC" w:rsidRPr="00E119AC">
        <w:rPr>
          <w:sz w:val="24"/>
          <w:szCs w:val="24"/>
        </w:rPr>
        <w:t>либо с использованием ЭП. Исключение составляют случаи изменения реквизитов Сторон, которые являются действительными при наличии письменного уведомления от соответствующей Стороны как описано ниже.</w:t>
      </w:r>
    </w:p>
    <w:p w14:paraId="46E4174A" w14:textId="77777777" w:rsidR="00E119AC" w:rsidRPr="00E119AC" w:rsidRDefault="00E119AC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10.5</w:t>
      </w:r>
      <w:r w:rsidRPr="00E119AC">
        <w:rPr>
          <w:sz w:val="24"/>
          <w:szCs w:val="24"/>
        </w:rPr>
        <w:t>.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375E3AF0" w14:textId="77777777" w:rsidR="00E119AC" w:rsidRPr="00E119AC" w:rsidRDefault="00E119AC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E119AC">
        <w:rPr>
          <w:sz w:val="24"/>
          <w:szCs w:val="24"/>
        </w:rPr>
        <w:t>1</w:t>
      </w:r>
      <w:r>
        <w:rPr>
          <w:sz w:val="24"/>
          <w:szCs w:val="24"/>
        </w:rPr>
        <w:t>0.6</w:t>
      </w:r>
      <w:r w:rsidRPr="00E119AC">
        <w:rPr>
          <w:sz w:val="24"/>
          <w:szCs w:val="24"/>
        </w:rPr>
        <w:t xml:space="preserve">. В случае, если в результате нарушения сроков </w:t>
      </w:r>
      <w:proofErr w:type="gramStart"/>
      <w:r w:rsidRPr="00E119AC">
        <w:rPr>
          <w:sz w:val="24"/>
          <w:szCs w:val="24"/>
        </w:rPr>
        <w:t>предоставления  уведомления</w:t>
      </w:r>
      <w:proofErr w:type="gramEnd"/>
      <w:r w:rsidRPr="00E119AC">
        <w:rPr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E119AC">
        <w:rPr>
          <w:sz w:val="24"/>
          <w:szCs w:val="24"/>
        </w:rPr>
        <w:t>возвратятся  на</w:t>
      </w:r>
      <w:proofErr w:type="gramEnd"/>
      <w:r w:rsidRPr="00E119AC">
        <w:rPr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E602803" w14:textId="1FED7CD5" w:rsidR="007257DF" w:rsidRPr="007257DF" w:rsidRDefault="00F61A62" w:rsidP="007257DF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257DF" w:rsidRPr="007257DF">
        <w:rPr>
          <w:sz w:val="24"/>
          <w:szCs w:val="24"/>
        </w:rPr>
        <w:t>10.7. Настоящий Договор (до</w:t>
      </w:r>
      <w:r w:rsidR="0045066B">
        <w:rPr>
          <w:sz w:val="24"/>
          <w:szCs w:val="24"/>
        </w:rPr>
        <w:t>полнительное соглашение к нему</w:t>
      </w:r>
      <w:r w:rsidR="007257DF" w:rsidRPr="007257DF">
        <w:rPr>
          <w:sz w:val="24"/>
          <w:szCs w:val="24"/>
        </w:rPr>
        <w:t xml:space="preserve">)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ЭП), имеющий идентификатор OID ________ (отметку в поле </w:t>
      </w:r>
      <w:proofErr w:type="spellStart"/>
      <w:r w:rsidR="007257DF" w:rsidRPr="007257DF">
        <w:rPr>
          <w:sz w:val="24"/>
          <w:szCs w:val="24"/>
        </w:rPr>
        <w:t>Extended</w:t>
      </w:r>
      <w:proofErr w:type="spellEnd"/>
      <w:r w:rsidR="007257DF" w:rsidRPr="007257DF">
        <w:rPr>
          <w:sz w:val="24"/>
          <w:szCs w:val="24"/>
        </w:rPr>
        <w:t xml:space="preserve"> </w:t>
      </w:r>
      <w:proofErr w:type="spellStart"/>
      <w:r w:rsidR="007257DF" w:rsidRPr="007257DF">
        <w:rPr>
          <w:sz w:val="24"/>
          <w:szCs w:val="24"/>
        </w:rPr>
        <w:t>Key</w:t>
      </w:r>
      <w:proofErr w:type="spellEnd"/>
      <w:r w:rsidR="007257DF" w:rsidRPr="007257DF">
        <w:rPr>
          <w:sz w:val="24"/>
          <w:szCs w:val="24"/>
        </w:rPr>
        <w:t xml:space="preserve"> </w:t>
      </w:r>
      <w:proofErr w:type="spellStart"/>
      <w:r w:rsidR="007257DF" w:rsidRPr="007257DF">
        <w:rPr>
          <w:sz w:val="24"/>
          <w:szCs w:val="24"/>
        </w:rPr>
        <w:t>Usage</w:t>
      </w:r>
      <w:proofErr w:type="spellEnd"/>
      <w:r w:rsidR="007257DF" w:rsidRPr="007257DF">
        <w:rPr>
          <w:sz w:val="24"/>
          <w:szCs w:val="24"/>
        </w:rPr>
        <w:t xml:space="preserve">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необходимости]. </w:t>
      </w:r>
    </w:p>
    <w:p w14:paraId="79EBE2F0" w14:textId="552BF241" w:rsidR="007257DF" w:rsidRPr="007257DF" w:rsidRDefault="007257DF" w:rsidP="007257DF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7257DF">
        <w:rPr>
          <w:sz w:val="24"/>
          <w:szCs w:val="24"/>
        </w:rPr>
        <w:tab/>
        <w:t>10.8.  В случае подписания Договора (дополнительного соглашения к нему) с использованием ЭП подписание Договора (дополнительного соглашения к нему) осуществляется Сторонами/Покупателем на электронной торговой площадке АО "ТЭК-Торг" в Секции "</w:t>
      </w:r>
      <w:r w:rsidR="0045066B">
        <w:rPr>
          <w:sz w:val="24"/>
          <w:szCs w:val="24"/>
        </w:rPr>
        <w:t>Продажа имущества</w:t>
      </w:r>
      <w:r w:rsidRPr="007257DF">
        <w:rPr>
          <w:sz w:val="24"/>
          <w:szCs w:val="24"/>
        </w:rPr>
        <w:t xml:space="preserve">" (далее - ЭТП) адрес в сети интернет https://rn.tektorg.ru / в системе электронного документооборота "Контур. </w:t>
      </w:r>
      <w:proofErr w:type="spellStart"/>
      <w:r w:rsidRPr="007257DF">
        <w:rPr>
          <w:sz w:val="24"/>
          <w:szCs w:val="24"/>
        </w:rPr>
        <w:t>Диадок</w:t>
      </w:r>
      <w:proofErr w:type="spellEnd"/>
      <w:r w:rsidRPr="007257DF">
        <w:rPr>
          <w:sz w:val="24"/>
          <w:szCs w:val="24"/>
        </w:rPr>
        <w:t>".</w:t>
      </w:r>
    </w:p>
    <w:p w14:paraId="696E0819" w14:textId="43AFED2D" w:rsidR="007257DF" w:rsidRPr="007257DF" w:rsidRDefault="007257DF" w:rsidP="007257DF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7257DF">
        <w:rPr>
          <w:sz w:val="24"/>
          <w:szCs w:val="24"/>
        </w:rPr>
        <w:tab/>
        <w:t>10.9. Подписанный с использованием вышеуказанной ЭП настоящий Договор (дополнительное соглашение к нему)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Стороны/Покупателя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14:paraId="3D398B1D" w14:textId="77777777" w:rsidR="007257DF" w:rsidRPr="007257DF" w:rsidRDefault="007257DF" w:rsidP="007257DF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7257DF">
        <w:rPr>
          <w:sz w:val="24"/>
          <w:szCs w:val="24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14:paraId="639A9DD1" w14:textId="77777777" w:rsidR="007257DF" w:rsidRPr="007257DF" w:rsidRDefault="007257DF" w:rsidP="007257DF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7257DF">
        <w:rPr>
          <w:sz w:val="24"/>
          <w:szCs w:val="24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14:paraId="3DA5434D" w14:textId="77777777" w:rsidR="007257DF" w:rsidRPr="007257DF" w:rsidRDefault="007257DF" w:rsidP="007257DF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7257DF">
        <w:rPr>
          <w:sz w:val="24"/>
          <w:szCs w:val="24"/>
        </w:rPr>
        <w:tab/>
        <w:t>10.10. 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14:paraId="0813BBCA" w14:textId="77777777" w:rsidR="007257DF" w:rsidRPr="007257DF" w:rsidRDefault="007257DF" w:rsidP="007257DF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7257DF">
        <w:rPr>
          <w:sz w:val="24"/>
          <w:szCs w:val="24"/>
        </w:rPr>
        <w:tab/>
        <w:t xml:space="preserve">10.11. 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14:paraId="55C826B3" w14:textId="2B415851" w:rsidR="00DE1ED4" w:rsidRDefault="007257DF" w:rsidP="007257DF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7257DF">
        <w:rPr>
          <w:sz w:val="24"/>
          <w:szCs w:val="24"/>
        </w:rPr>
        <w:tab/>
        <w:t>10.12. В случае подписания настоящего Договора (до</w:t>
      </w:r>
      <w:r w:rsidR="0045066B">
        <w:rPr>
          <w:sz w:val="24"/>
          <w:szCs w:val="24"/>
        </w:rPr>
        <w:t>полнительного соглашения к нему</w:t>
      </w:r>
      <w:r w:rsidRPr="007257DF">
        <w:rPr>
          <w:sz w:val="24"/>
          <w:szCs w:val="24"/>
        </w:rPr>
        <w:t xml:space="preserve">) с использованием ЭП экземпляр настоящего Договора (дополнительного соглашения к нему) в виде одного электронного документа или в виде нескольких электронных документов хранится на ЭТП адрес в сети интернет https://rn.tektorg.ru / в системе электронного документооборота "Контур. </w:t>
      </w:r>
      <w:proofErr w:type="spellStart"/>
      <w:r w:rsidRPr="007257DF">
        <w:rPr>
          <w:sz w:val="24"/>
          <w:szCs w:val="24"/>
        </w:rPr>
        <w:t>Диадок</w:t>
      </w:r>
      <w:proofErr w:type="spellEnd"/>
      <w:r w:rsidRPr="007257DF">
        <w:rPr>
          <w:sz w:val="24"/>
          <w:szCs w:val="24"/>
        </w:rPr>
        <w:t>". с возможностью доступа к электронному документу каждой из Сторон.</w:t>
      </w:r>
      <w:r w:rsidR="00F61A62">
        <w:rPr>
          <w:sz w:val="24"/>
          <w:szCs w:val="24"/>
        </w:rPr>
        <w:tab/>
      </w:r>
    </w:p>
    <w:p w14:paraId="3C62A08A" w14:textId="15A599DB" w:rsidR="00E119AC" w:rsidRPr="00E119AC" w:rsidRDefault="00DE1ED4" w:rsidP="0045066B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19AC" w:rsidRPr="00E119AC">
        <w:rPr>
          <w:sz w:val="24"/>
          <w:szCs w:val="24"/>
        </w:rPr>
        <w:t>1</w:t>
      </w:r>
      <w:r w:rsidR="00F61A62">
        <w:rPr>
          <w:sz w:val="24"/>
          <w:szCs w:val="24"/>
        </w:rPr>
        <w:t>0</w:t>
      </w:r>
      <w:r w:rsidR="00E119AC" w:rsidRPr="00E119AC">
        <w:rPr>
          <w:sz w:val="24"/>
          <w:szCs w:val="24"/>
        </w:rPr>
        <w:t>.1</w:t>
      </w:r>
      <w:r w:rsidR="00F61A62">
        <w:rPr>
          <w:sz w:val="24"/>
          <w:szCs w:val="24"/>
        </w:rPr>
        <w:t>3</w:t>
      </w:r>
      <w:r w:rsidR="00E119AC" w:rsidRPr="00E119AC">
        <w:rPr>
          <w:sz w:val="24"/>
          <w:szCs w:val="24"/>
        </w:rPr>
        <w:t xml:space="preserve">. 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14:paraId="2EB5AE44" w14:textId="0D0C1B50" w:rsidR="00E119AC" w:rsidRPr="00E119AC" w:rsidRDefault="0045066B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E119AC" w:rsidRPr="00E119AC">
        <w:rPr>
          <w:sz w:val="24"/>
          <w:szCs w:val="24"/>
        </w:rPr>
        <w:t>1</w:t>
      </w:r>
      <w:r w:rsidR="00F61A62">
        <w:rPr>
          <w:sz w:val="24"/>
          <w:szCs w:val="24"/>
        </w:rPr>
        <w:t>0.14</w:t>
      </w:r>
      <w:r w:rsidR="00E119AC" w:rsidRPr="00E119AC">
        <w:rPr>
          <w:sz w:val="24"/>
          <w:szCs w:val="24"/>
        </w:rPr>
        <w:t>.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14:paraId="0AEB4245" w14:textId="4616D4D3" w:rsidR="00E119AC" w:rsidRPr="00E119AC" w:rsidRDefault="0045066B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E119AC" w:rsidRPr="00E119AC">
        <w:rPr>
          <w:sz w:val="24"/>
          <w:szCs w:val="24"/>
        </w:rPr>
        <w:t>1</w:t>
      </w:r>
      <w:r w:rsidR="00F61A62">
        <w:rPr>
          <w:sz w:val="24"/>
          <w:szCs w:val="24"/>
        </w:rPr>
        <w:t>0.15</w:t>
      </w:r>
      <w:r w:rsidR="00E119AC" w:rsidRPr="00E119AC">
        <w:rPr>
          <w:sz w:val="24"/>
          <w:szCs w:val="24"/>
        </w:rPr>
        <w:t xml:space="preserve">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 / в системе электронного документооборота "Контур. </w:t>
      </w:r>
      <w:proofErr w:type="spellStart"/>
      <w:r w:rsidR="00E119AC" w:rsidRPr="00E119AC">
        <w:rPr>
          <w:sz w:val="24"/>
          <w:szCs w:val="24"/>
        </w:rPr>
        <w:t>Диадок</w:t>
      </w:r>
      <w:proofErr w:type="spellEnd"/>
      <w:r w:rsidR="00E119AC" w:rsidRPr="00E119AC">
        <w:rPr>
          <w:sz w:val="24"/>
          <w:szCs w:val="24"/>
        </w:rPr>
        <w:t>".</w:t>
      </w:r>
    </w:p>
    <w:p w14:paraId="7E5A0331" w14:textId="4AF9E4A1" w:rsidR="00E119AC" w:rsidRPr="00E119AC" w:rsidRDefault="007547C0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61A62">
        <w:rPr>
          <w:sz w:val="24"/>
          <w:szCs w:val="24"/>
        </w:rPr>
        <w:t>10</w:t>
      </w:r>
      <w:r w:rsidR="00E119AC" w:rsidRPr="00E119AC">
        <w:rPr>
          <w:sz w:val="24"/>
          <w:szCs w:val="24"/>
        </w:rPr>
        <w:t>.1</w:t>
      </w:r>
      <w:r w:rsidR="00F61A62">
        <w:rPr>
          <w:sz w:val="24"/>
          <w:szCs w:val="24"/>
        </w:rPr>
        <w:t>6</w:t>
      </w:r>
      <w:r w:rsidR="00E119AC" w:rsidRPr="00E119AC">
        <w:rPr>
          <w:sz w:val="24"/>
          <w:szCs w:val="24"/>
        </w:rPr>
        <w:t>. 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14:paraId="5E395C7F" w14:textId="6FC4DEE2" w:rsidR="00E119AC" w:rsidRPr="00E119AC" w:rsidRDefault="007547C0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61A62">
        <w:rPr>
          <w:sz w:val="24"/>
          <w:szCs w:val="24"/>
        </w:rPr>
        <w:t>10</w:t>
      </w:r>
      <w:r w:rsidR="00E119AC" w:rsidRPr="00E119AC">
        <w:rPr>
          <w:sz w:val="24"/>
          <w:szCs w:val="24"/>
        </w:rPr>
        <w:t>.1</w:t>
      </w:r>
      <w:r w:rsidR="00F61A62">
        <w:rPr>
          <w:sz w:val="24"/>
          <w:szCs w:val="24"/>
        </w:rPr>
        <w:t>7</w:t>
      </w:r>
      <w:r w:rsidR="00E119AC" w:rsidRPr="00E119AC">
        <w:rPr>
          <w:sz w:val="24"/>
          <w:szCs w:val="24"/>
        </w:rPr>
        <w:t>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14:paraId="599E4AFA" w14:textId="6EA7819B" w:rsidR="00E119AC" w:rsidRPr="00E119AC" w:rsidRDefault="007547C0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61A62">
        <w:rPr>
          <w:sz w:val="24"/>
          <w:szCs w:val="24"/>
        </w:rPr>
        <w:t>10</w:t>
      </w:r>
      <w:r w:rsidR="00E119AC" w:rsidRPr="00E119AC">
        <w:rPr>
          <w:sz w:val="24"/>
          <w:szCs w:val="24"/>
        </w:rPr>
        <w:t>.1</w:t>
      </w:r>
      <w:r w:rsidR="00F61A62">
        <w:rPr>
          <w:sz w:val="24"/>
          <w:szCs w:val="24"/>
        </w:rPr>
        <w:t>8</w:t>
      </w:r>
      <w:r w:rsidR="00E119AC" w:rsidRPr="00E119AC">
        <w:rPr>
          <w:sz w:val="24"/>
          <w:szCs w:val="24"/>
        </w:rPr>
        <w:t>. 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14:paraId="28AF46AB" w14:textId="2B23FABD" w:rsidR="00E119AC" w:rsidRPr="00E119AC" w:rsidRDefault="00E119AC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E119AC">
        <w:rPr>
          <w:sz w:val="24"/>
          <w:szCs w:val="24"/>
        </w:rPr>
        <w:t xml:space="preserve"> </w:t>
      </w:r>
      <w:r w:rsidR="007547C0">
        <w:rPr>
          <w:sz w:val="24"/>
          <w:szCs w:val="24"/>
        </w:rPr>
        <w:tab/>
      </w:r>
      <w:r w:rsidRPr="00E119AC">
        <w:rPr>
          <w:sz w:val="24"/>
          <w:szCs w:val="24"/>
        </w:rPr>
        <w:t>1</w:t>
      </w:r>
      <w:r w:rsidR="00F61A62">
        <w:rPr>
          <w:sz w:val="24"/>
          <w:szCs w:val="24"/>
        </w:rPr>
        <w:t>0</w:t>
      </w:r>
      <w:r w:rsidRPr="00E119AC">
        <w:rPr>
          <w:sz w:val="24"/>
          <w:szCs w:val="24"/>
        </w:rPr>
        <w:t>.1</w:t>
      </w:r>
      <w:r w:rsidR="00F61A62">
        <w:rPr>
          <w:sz w:val="24"/>
          <w:szCs w:val="24"/>
        </w:rPr>
        <w:t>8</w:t>
      </w:r>
      <w:r w:rsidRPr="00E119AC">
        <w:rPr>
          <w:sz w:val="24"/>
          <w:szCs w:val="24"/>
        </w:rPr>
        <w:t>.1. 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14:paraId="6736CC89" w14:textId="1E570000" w:rsidR="00E119AC" w:rsidRPr="00E119AC" w:rsidRDefault="00E119AC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E119AC">
        <w:rPr>
          <w:sz w:val="24"/>
          <w:szCs w:val="24"/>
        </w:rPr>
        <w:t xml:space="preserve"> </w:t>
      </w:r>
      <w:r w:rsidR="007547C0">
        <w:rPr>
          <w:sz w:val="24"/>
          <w:szCs w:val="24"/>
        </w:rPr>
        <w:tab/>
      </w:r>
      <w:r w:rsidRPr="00E119AC">
        <w:rPr>
          <w:sz w:val="24"/>
          <w:szCs w:val="24"/>
        </w:rPr>
        <w:t>1</w:t>
      </w:r>
      <w:r w:rsidR="00F61A62">
        <w:rPr>
          <w:sz w:val="24"/>
          <w:szCs w:val="24"/>
        </w:rPr>
        <w:t>0</w:t>
      </w:r>
      <w:r w:rsidRPr="00E119AC">
        <w:rPr>
          <w:sz w:val="24"/>
          <w:szCs w:val="24"/>
        </w:rPr>
        <w:t>.1</w:t>
      </w:r>
      <w:r w:rsidR="00F61A62">
        <w:rPr>
          <w:sz w:val="24"/>
          <w:szCs w:val="24"/>
        </w:rPr>
        <w:t>8</w:t>
      </w:r>
      <w:r w:rsidRPr="00E119AC">
        <w:rPr>
          <w:sz w:val="24"/>
          <w:szCs w:val="24"/>
        </w:rPr>
        <w:t>.2. 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14:paraId="3C51895F" w14:textId="0AA7C397" w:rsidR="00E119AC" w:rsidRPr="00E119AC" w:rsidRDefault="007547C0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19AC" w:rsidRPr="00E119AC">
        <w:rPr>
          <w:sz w:val="24"/>
          <w:szCs w:val="24"/>
        </w:rPr>
        <w:t>1</w:t>
      </w:r>
      <w:r w:rsidR="00F61A62">
        <w:rPr>
          <w:sz w:val="24"/>
          <w:szCs w:val="24"/>
        </w:rPr>
        <w:t>0</w:t>
      </w:r>
      <w:r w:rsidR="00E119AC" w:rsidRPr="00E119AC">
        <w:rPr>
          <w:sz w:val="24"/>
          <w:szCs w:val="24"/>
        </w:rPr>
        <w:t>.1</w:t>
      </w:r>
      <w:r w:rsidR="00F61A62">
        <w:rPr>
          <w:sz w:val="24"/>
          <w:szCs w:val="24"/>
        </w:rPr>
        <w:t>8</w:t>
      </w:r>
      <w:r w:rsidR="00E119AC" w:rsidRPr="00E119AC">
        <w:rPr>
          <w:sz w:val="24"/>
          <w:szCs w:val="24"/>
        </w:rPr>
        <w:t>.3. 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14:paraId="1F0FE70B" w14:textId="6107252F" w:rsidR="00E119AC" w:rsidRPr="00E119AC" w:rsidRDefault="007547C0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19AC" w:rsidRPr="00E119AC">
        <w:rPr>
          <w:sz w:val="24"/>
          <w:szCs w:val="24"/>
        </w:rPr>
        <w:t>1</w:t>
      </w:r>
      <w:r w:rsidR="00F61A62">
        <w:rPr>
          <w:sz w:val="24"/>
          <w:szCs w:val="24"/>
        </w:rPr>
        <w:t>0</w:t>
      </w:r>
      <w:r w:rsidR="00E119AC" w:rsidRPr="00E119AC">
        <w:rPr>
          <w:sz w:val="24"/>
          <w:szCs w:val="24"/>
        </w:rPr>
        <w:t>.1</w:t>
      </w:r>
      <w:r w:rsidR="00F61A62">
        <w:rPr>
          <w:sz w:val="24"/>
          <w:szCs w:val="24"/>
        </w:rPr>
        <w:t>9</w:t>
      </w:r>
      <w:r w:rsidR="00E119AC" w:rsidRPr="00E119AC">
        <w:rPr>
          <w:sz w:val="24"/>
          <w:szCs w:val="24"/>
        </w:rPr>
        <w:t>.Сторона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14:paraId="401F4931" w14:textId="6A2A7827" w:rsidR="00E119AC" w:rsidRPr="00E119AC" w:rsidRDefault="007547C0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19AC" w:rsidRPr="00E119AC">
        <w:rPr>
          <w:sz w:val="24"/>
          <w:szCs w:val="24"/>
        </w:rPr>
        <w:t>1</w:t>
      </w:r>
      <w:r w:rsidR="00F61A62">
        <w:rPr>
          <w:sz w:val="24"/>
          <w:szCs w:val="24"/>
        </w:rPr>
        <w:t>0</w:t>
      </w:r>
      <w:r w:rsidR="00E119AC" w:rsidRPr="00E119AC">
        <w:rPr>
          <w:sz w:val="24"/>
          <w:szCs w:val="24"/>
        </w:rPr>
        <w:t>.</w:t>
      </w:r>
      <w:r w:rsidR="00F61A62">
        <w:rPr>
          <w:sz w:val="24"/>
          <w:szCs w:val="24"/>
        </w:rPr>
        <w:t>20</w:t>
      </w:r>
      <w:r w:rsidR="00E119AC" w:rsidRPr="00E119AC">
        <w:rPr>
          <w:sz w:val="24"/>
          <w:szCs w:val="24"/>
        </w:rPr>
        <w:t>. После подписания настоящего Договора обеими Сторонами все предыдущие письменные или устные соглашения, переписка, переговоры между Сторонами, относящиеся к данному вопросу, теряют силу, если они противоречат положениям настоящего Договора.</w:t>
      </w:r>
    </w:p>
    <w:p w14:paraId="0B47BF7C" w14:textId="7A506893" w:rsidR="00E119AC" w:rsidRPr="00E119AC" w:rsidRDefault="007547C0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19AC" w:rsidRPr="00E119AC">
        <w:rPr>
          <w:sz w:val="24"/>
          <w:szCs w:val="24"/>
        </w:rPr>
        <w:t>1</w:t>
      </w:r>
      <w:r w:rsidR="00F61A62">
        <w:rPr>
          <w:sz w:val="24"/>
          <w:szCs w:val="24"/>
        </w:rPr>
        <w:t>0</w:t>
      </w:r>
      <w:r w:rsidR="00E119AC" w:rsidRPr="00E119AC">
        <w:rPr>
          <w:sz w:val="24"/>
          <w:szCs w:val="24"/>
        </w:rPr>
        <w:t>.2</w:t>
      </w:r>
      <w:r w:rsidR="00F61A62">
        <w:rPr>
          <w:sz w:val="24"/>
          <w:szCs w:val="24"/>
        </w:rPr>
        <w:t>1</w:t>
      </w:r>
      <w:r w:rsidR="00E119AC" w:rsidRPr="00E119AC">
        <w:rPr>
          <w:sz w:val="24"/>
          <w:szCs w:val="24"/>
        </w:rPr>
        <w:t>. Вносимые изменения и дополнения к настоящему договору, за исключением указанных в п.п.1</w:t>
      </w:r>
      <w:r w:rsidR="00F61A62">
        <w:rPr>
          <w:sz w:val="24"/>
          <w:szCs w:val="24"/>
        </w:rPr>
        <w:t>0.30</w:t>
      </w:r>
      <w:r w:rsidR="00E119AC" w:rsidRPr="00E119AC">
        <w:rPr>
          <w:sz w:val="24"/>
          <w:szCs w:val="24"/>
        </w:rPr>
        <w:t>, 1</w:t>
      </w:r>
      <w:r w:rsidR="00895799">
        <w:rPr>
          <w:sz w:val="24"/>
          <w:szCs w:val="24"/>
        </w:rPr>
        <w:t>0.8</w:t>
      </w:r>
      <w:r w:rsidR="00E119AC" w:rsidRPr="00E119AC">
        <w:rPr>
          <w:sz w:val="24"/>
          <w:szCs w:val="24"/>
        </w:rPr>
        <w:t xml:space="preserve"> настоящего Договора, рассматриваются Сторонами в 20-ти дневной срок и оформляются дополнительными соглашениями к настоящему договору. </w:t>
      </w:r>
    </w:p>
    <w:p w14:paraId="5A89B3FD" w14:textId="73BB9872" w:rsidR="00E119AC" w:rsidRPr="00E119AC" w:rsidRDefault="007547C0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19AC" w:rsidRPr="00E119AC">
        <w:rPr>
          <w:sz w:val="24"/>
          <w:szCs w:val="24"/>
        </w:rPr>
        <w:t>1</w:t>
      </w:r>
      <w:r w:rsidR="00F61A62">
        <w:rPr>
          <w:sz w:val="24"/>
          <w:szCs w:val="24"/>
        </w:rPr>
        <w:t>0</w:t>
      </w:r>
      <w:r w:rsidR="00E119AC" w:rsidRPr="00E119AC">
        <w:rPr>
          <w:sz w:val="24"/>
          <w:szCs w:val="24"/>
        </w:rPr>
        <w:t>.2</w:t>
      </w:r>
      <w:r w:rsidR="00F61A62">
        <w:rPr>
          <w:sz w:val="24"/>
          <w:szCs w:val="24"/>
        </w:rPr>
        <w:t>2</w:t>
      </w:r>
      <w:r w:rsidR="00E119AC" w:rsidRPr="00E119AC">
        <w:rPr>
          <w:sz w:val="24"/>
          <w:szCs w:val="24"/>
        </w:rPr>
        <w:t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Сторонами в письменной форме в соответствии с реквизитами, указанными в разделе 1</w:t>
      </w:r>
      <w:r w:rsidR="003A0773">
        <w:rPr>
          <w:sz w:val="24"/>
          <w:szCs w:val="24"/>
        </w:rPr>
        <w:t>2</w:t>
      </w:r>
      <w:r w:rsidR="00E119AC" w:rsidRPr="00E119AC">
        <w:rPr>
          <w:sz w:val="24"/>
          <w:szCs w:val="24"/>
        </w:rPr>
        <w:t xml:space="preserve"> настоящего Договора.</w:t>
      </w:r>
    </w:p>
    <w:p w14:paraId="6FCAD6BC" w14:textId="2738E5FD" w:rsidR="00E119AC" w:rsidRPr="00E119AC" w:rsidRDefault="007547C0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19AC" w:rsidRPr="00E119AC">
        <w:rPr>
          <w:sz w:val="24"/>
          <w:szCs w:val="24"/>
        </w:rPr>
        <w:t>1</w:t>
      </w:r>
      <w:r w:rsidR="00F61A62">
        <w:rPr>
          <w:sz w:val="24"/>
          <w:szCs w:val="24"/>
        </w:rPr>
        <w:t>0</w:t>
      </w:r>
      <w:r w:rsidR="00E119AC" w:rsidRPr="00E119AC">
        <w:rPr>
          <w:sz w:val="24"/>
          <w:szCs w:val="24"/>
        </w:rPr>
        <w:t>.2</w:t>
      </w:r>
      <w:r w:rsidR="00F61A62">
        <w:rPr>
          <w:sz w:val="24"/>
          <w:szCs w:val="24"/>
        </w:rPr>
        <w:t>3</w:t>
      </w:r>
      <w:r w:rsidR="00E119AC" w:rsidRPr="00E119AC">
        <w:rPr>
          <w:sz w:val="24"/>
          <w:szCs w:val="24"/>
        </w:rPr>
        <w:t xml:space="preserve">. Уведомления могут направляться Сторонами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539CE4BB" w14:textId="4CDBD02F" w:rsidR="00E119AC" w:rsidRPr="00E119AC" w:rsidRDefault="007547C0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19AC" w:rsidRPr="00E119AC">
        <w:rPr>
          <w:sz w:val="24"/>
          <w:szCs w:val="24"/>
        </w:rPr>
        <w:t>1</w:t>
      </w:r>
      <w:r w:rsidR="00F61A62">
        <w:rPr>
          <w:sz w:val="24"/>
          <w:szCs w:val="24"/>
        </w:rPr>
        <w:t>0</w:t>
      </w:r>
      <w:r w:rsidR="00E119AC" w:rsidRPr="00E119AC">
        <w:rPr>
          <w:sz w:val="24"/>
          <w:szCs w:val="24"/>
        </w:rPr>
        <w:t>.2</w:t>
      </w:r>
      <w:r w:rsidR="00F61A62">
        <w:rPr>
          <w:sz w:val="24"/>
          <w:szCs w:val="24"/>
        </w:rPr>
        <w:t>4</w:t>
      </w:r>
      <w:r w:rsidR="00E119AC" w:rsidRPr="00E119AC">
        <w:rPr>
          <w:sz w:val="24"/>
          <w:szCs w:val="24"/>
        </w:rPr>
        <w:t>. В случае направления Стороной Уведомлений с использованием телеграфа, почтовой либо курьерской связи такое Уведомление будет считаться полученным другой Стороной с момента, обозначенного в уведомлении о вручении или в уведомлении о получении.</w:t>
      </w:r>
    </w:p>
    <w:p w14:paraId="44FFAC48" w14:textId="27CE7A89" w:rsidR="00E119AC" w:rsidRPr="00E119AC" w:rsidRDefault="007547C0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19AC" w:rsidRPr="00E119AC">
        <w:rPr>
          <w:sz w:val="24"/>
          <w:szCs w:val="24"/>
        </w:rPr>
        <w:t>1</w:t>
      </w:r>
      <w:r w:rsidR="00F61A62">
        <w:rPr>
          <w:sz w:val="24"/>
          <w:szCs w:val="24"/>
        </w:rPr>
        <w:t>0</w:t>
      </w:r>
      <w:r w:rsidR="00E119AC" w:rsidRPr="00E119AC">
        <w:rPr>
          <w:sz w:val="24"/>
          <w:szCs w:val="24"/>
        </w:rPr>
        <w:t>.2</w:t>
      </w:r>
      <w:r w:rsidR="00F61A62">
        <w:rPr>
          <w:sz w:val="24"/>
          <w:szCs w:val="24"/>
        </w:rPr>
        <w:t>5</w:t>
      </w:r>
      <w:r w:rsidR="00E119AC" w:rsidRPr="00E119AC">
        <w:rPr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F811189" w14:textId="302C2BB3" w:rsidR="00E119AC" w:rsidRPr="00E119AC" w:rsidRDefault="007547C0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19AC" w:rsidRPr="00E119AC">
        <w:rPr>
          <w:sz w:val="24"/>
          <w:szCs w:val="24"/>
        </w:rPr>
        <w:t>1</w:t>
      </w:r>
      <w:r w:rsidR="00F61A62">
        <w:rPr>
          <w:sz w:val="24"/>
          <w:szCs w:val="24"/>
        </w:rPr>
        <w:t>0</w:t>
      </w:r>
      <w:r w:rsidR="00E119AC" w:rsidRPr="00E119AC">
        <w:rPr>
          <w:sz w:val="24"/>
          <w:szCs w:val="24"/>
        </w:rPr>
        <w:t>.2</w:t>
      </w:r>
      <w:r w:rsidR="00F61A62">
        <w:rPr>
          <w:sz w:val="24"/>
          <w:szCs w:val="24"/>
        </w:rPr>
        <w:t>6</w:t>
      </w:r>
      <w:r w:rsidR="00E119AC" w:rsidRPr="00E119AC">
        <w:rPr>
          <w:sz w:val="24"/>
          <w:szCs w:val="24"/>
        </w:rPr>
        <w:t>. Документы, переданные по факсимильной связи, имеют полную юридическую силу (за исключен</w:t>
      </w:r>
      <w:r w:rsidR="00703DF5">
        <w:rPr>
          <w:sz w:val="24"/>
          <w:szCs w:val="24"/>
        </w:rPr>
        <w:t>ием счетов-фактур и указанных в 4</w:t>
      </w:r>
      <w:r w:rsidR="00E119AC" w:rsidRPr="00E119AC">
        <w:rPr>
          <w:sz w:val="24"/>
          <w:szCs w:val="24"/>
        </w:rPr>
        <w:t>.2 настоящего Договора документов) при условии их передачи от абонентов Продавца и Покупателя и при наличии соответствующей отметки принимающего факсимильного аппарата, позволяющей достоверно установить, что документ исходит от Стороны настоящего Договора. Номера абонентов Продавца и Покупателя для направления до</w:t>
      </w:r>
      <w:r w:rsidR="00DC40FC">
        <w:rPr>
          <w:sz w:val="24"/>
          <w:szCs w:val="24"/>
        </w:rPr>
        <w:t xml:space="preserve">кументов указываются в разделе </w:t>
      </w:r>
      <w:r w:rsidR="0026096C">
        <w:rPr>
          <w:sz w:val="24"/>
          <w:szCs w:val="24"/>
        </w:rPr>
        <w:t>1</w:t>
      </w:r>
      <w:r w:rsidR="00E50081">
        <w:rPr>
          <w:sz w:val="24"/>
          <w:szCs w:val="24"/>
        </w:rPr>
        <w:t>2</w:t>
      </w:r>
      <w:r w:rsidR="00E119AC" w:rsidRPr="00E119AC">
        <w:rPr>
          <w:sz w:val="24"/>
          <w:szCs w:val="24"/>
        </w:rPr>
        <w:t xml:space="preserve"> настоящего Договора. </w:t>
      </w:r>
    </w:p>
    <w:p w14:paraId="358A8445" w14:textId="7CB716F0" w:rsidR="00E119AC" w:rsidRPr="00E119AC" w:rsidRDefault="007547C0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19AC" w:rsidRPr="00E119AC">
        <w:rPr>
          <w:sz w:val="24"/>
          <w:szCs w:val="24"/>
        </w:rPr>
        <w:t>1</w:t>
      </w:r>
      <w:r w:rsidR="00F61A62">
        <w:rPr>
          <w:sz w:val="24"/>
          <w:szCs w:val="24"/>
        </w:rPr>
        <w:t>0</w:t>
      </w:r>
      <w:r w:rsidR="00E119AC" w:rsidRPr="00E119AC">
        <w:rPr>
          <w:sz w:val="24"/>
          <w:szCs w:val="24"/>
        </w:rPr>
        <w:t>.2</w:t>
      </w:r>
      <w:r w:rsidR="00F61A62">
        <w:rPr>
          <w:sz w:val="24"/>
          <w:szCs w:val="24"/>
        </w:rPr>
        <w:t>7</w:t>
      </w:r>
      <w:r w:rsidR="00E119AC" w:rsidRPr="00E119AC">
        <w:rPr>
          <w:sz w:val="24"/>
          <w:szCs w:val="24"/>
        </w:rPr>
        <w:t>. Стороны обязуются осуществить обмен оригиналами документов, переданных друг другу с использованием факсимильных аппаратов, в течение 15 рабочих дней</w:t>
      </w:r>
      <w:r w:rsidR="00BB5369">
        <w:rPr>
          <w:sz w:val="24"/>
          <w:szCs w:val="24"/>
        </w:rPr>
        <w:t xml:space="preserve"> с момента отправки</w:t>
      </w:r>
      <w:r w:rsidR="00E119AC" w:rsidRPr="00E119AC">
        <w:rPr>
          <w:sz w:val="24"/>
          <w:szCs w:val="24"/>
        </w:rPr>
        <w:t>. Риск искажения информации несет Сторона, направившая информацию.</w:t>
      </w:r>
    </w:p>
    <w:p w14:paraId="1E011A31" w14:textId="34C5D361" w:rsidR="00E119AC" w:rsidRPr="00E119AC" w:rsidRDefault="007547C0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19AC" w:rsidRPr="00E119AC">
        <w:rPr>
          <w:sz w:val="24"/>
          <w:szCs w:val="24"/>
        </w:rPr>
        <w:t>1</w:t>
      </w:r>
      <w:r w:rsidR="00F61A62">
        <w:rPr>
          <w:sz w:val="24"/>
          <w:szCs w:val="24"/>
        </w:rPr>
        <w:t>0</w:t>
      </w:r>
      <w:r w:rsidR="00E119AC" w:rsidRPr="00E119AC">
        <w:rPr>
          <w:sz w:val="24"/>
          <w:szCs w:val="24"/>
        </w:rPr>
        <w:t>.2</w:t>
      </w:r>
      <w:r w:rsidR="00F61A62">
        <w:rPr>
          <w:sz w:val="24"/>
          <w:szCs w:val="24"/>
        </w:rPr>
        <w:t>8</w:t>
      </w:r>
      <w:r w:rsidR="00E119AC" w:rsidRPr="00E119AC">
        <w:rPr>
          <w:sz w:val="24"/>
          <w:szCs w:val="24"/>
        </w:rPr>
        <w:t>. Ни одна из Сторон не имеет права передавать (уступать) свои права по настоящему Договору третьей Стороне без письменного на то согласия другой Стороны.</w:t>
      </w:r>
    </w:p>
    <w:p w14:paraId="2B569C73" w14:textId="244B006A" w:rsidR="00E119AC" w:rsidRDefault="007547C0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19AC" w:rsidRPr="00E119AC">
        <w:rPr>
          <w:sz w:val="24"/>
          <w:szCs w:val="24"/>
        </w:rPr>
        <w:t>1</w:t>
      </w:r>
      <w:r w:rsidR="00F61A62">
        <w:rPr>
          <w:sz w:val="24"/>
          <w:szCs w:val="24"/>
        </w:rPr>
        <w:t>0</w:t>
      </w:r>
      <w:r w:rsidR="00E119AC" w:rsidRPr="00E119AC">
        <w:rPr>
          <w:sz w:val="24"/>
          <w:szCs w:val="24"/>
        </w:rPr>
        <w:t>.2</w:t>
      </w:r>
      <w:r w:rsidR="00F61A62">
        <w:rPr>
          <w:sz w:val="24"/>
          <w:szCs w:val="24"/>
        </w:rPr>
        <w:t>9</w:t>
      </w:r>
      <w:r w:rsidR="00E119AC" w:rsidRPr="00E119AC">
        <w:rPr>
          <w:sz w:val="24"/>
          <w:szCs w:val="24"/>
        </w:rPr>
        <w:t>. В случаях, не предусмотренных настоящим Договором, Стороны руководствуются действующим законодательством РФ.</w:t>
      </w:r>
    </w:p>
    <w:p w14:paraId="449F6723" w14:textId="6C5BA39E" w:rsidR="00886C7C" w:rsidRDefault="007547C0" w:rsidP="00F61A62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61A62" w:rsidRPr="00223B9A">
        <w:rPr>
          <w:sz w:val="24"/>
          <w:szCs w:val="24"/>
        </w:rPr>
        <w:t>10.</w:t>
      </w:r>
      <w:r w:rsidR="00F61A62">
        <w:rPr>
          <w:sz w:val="24"/>
          <w:szCs w:val="24"/>
        </w:rPr>
        <w:t>30</w:t>
      </w:r>
      <w:r w:rsidR="00F61A62" w:rsidRPr="00223B9A">
        <w:rPr>
          <w:sz w:val="24"/>
          <w:szCs w:val="24"/>
        </w:rPr>
        <w:t xml:space="preserve">. </w:t>
      </w:r>
      <w:proofErr w:type="gramStart"/>
      <w:r w:rsidR="00F61A62" w:rsidRPr="00223B9A">
        <w:rPr>
          <w:sz w:val="24"/>
          <w:szCs w:val="24"/>
        </w:rPr>
        <w:t>Настоящий  договор</w:t>
      </w:r>
      <w:proofErr w:type="gramEnd"/>
      <w:r w:rsidR="00F61A62" w:rsidRPr="00223B9A">
        <w:rPr>
          <w:sz w:val="24"/>
          <w:szCs w:val="24"/>
        </w:rPr>
        <w:t xml:space="preserve"> может быть расторгнут по взаимному соглашению сторон, а также по иным основаниям, установленным действующим законодательством РФ. Во всем, что не предусмотрено настоящим договором, стороны руководствуются действующим законодательством РФ.</w:t>
      </w:r>
    </w:p>
    <w:p w14:paraId="3C6964C6" w14:textId="2B0C746C" w:rsidR="00327BBD" w:rsidRPr="00327BBD" w:rsidRDefault="00327BBD" w:rsidP="00327BBD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10.31. </w:t>
      </w:r>
      <w:r w:rsidRPr="00327BBD">
        <w:rPr>
          <w:sz w:val="24"/>
          <w:szCs w:val="24"/>
        </w:rPr>
        <w:t xml:space="preserve">В случае, передачи персональных данных физических лиц, </w:t>
      </w:r>
      <w:r>
        <w:rPr>
          <w:sz w:val="24"/>
          <w:szCs w:val="24"/>
        </w:rPr>
        <w:t>Покупатель</w:t>
      </w:r>
      <w:r w:rsidRPr="00327BBD">
        <w:rPr>
          <w:sz w:val="24"/>
          <w:szCs w:val="24"/>
        </w:rPr>
        <w:t xml:space="preserve"> гарантирует </w:t>
      </w:r>
      <w:r>
        <w:rPr>
          <w:sz w:val="24"/>
          <w:szCs w:val="24"/>
        </w:rPr>
        <w:t>Продавцу</w:t>
      </w:r>
      <w:r w:rsidRPr="00327BBD">
        <w:rPr>
          <w:sz w:val="24"/>
          <w:szCs w:val="24"/>
        </w:rPr>
        <w:t>, что он обладает необходимыми правами на передачу такой информации и обязуется обеспечить соблюдение прав третьих лиц, а также соблюсти все требования применимого права, необходимые для правомерной передачи такой информации получающей стороне по настоящему Договору.</w:t>
      </w:r>
    </w:p>
    <w:p w14:paraId="324BC158" w14:textId="0C8B71E8" w:rsidR="00327BBD" w:rsidRPr="00327BBD" w:rsidRDefault="00327BBD" w:rsidP="00327BBD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10.32. </w:t>
      </w:r>
      <w:r w:rsidRPr="00327BBD">
        <w:rPr>
          <w:sz w:val="24"/>
          <w:szCs w:val="24"/>
        </w:rPr>
        <w:t xml:space="preserve">Информация, составляющая персональные данные физических лиц, может использоваться </w:t>
      </w:r>
      <w:r>
        <w:rPr>
          <w:sz w:val="24"/>
          <w:szCs w:val="24"/>
        </w:rPr>
        <w:t>Продавцом</w:t>
      </w:r>
      <w:r w:rsidRPr="00327BBD">
        <w:rPr>
          <w:sz w:val="24"/>
          <w:szCs w:val="24"/>
        </w:rPr>
        <w:t>, а также быть передана третьим лицам исключительно для исполнения своих обязательств по настоящему Договору.</w:t>
      </w:r>
    </w:p>
    <w:p w14:paraId="1F451667" w14:textId="2189644A" w:rsidR="00327BBD" w:rsidRPr="00327BBD" w:rsidRDefault="00327BBD" w:rsidP="00327BBD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10.33</w:t>
      </w:r>
      <w:r w:rsidRPr="00327BBD">
        <w:rPr>
          <w:sz w:val="24"/>
          <w:szCs w:val="24"/>
        </w:rPr>
        <w:t>.</w:t>
      </w:r>
      <w:r w:rsidR="009C2259">
        <w:rPr>
          <w:sz w:val="24"/>
          <w:szCs w:val="24"/>
        </w:rPr>
        <w:t xml:space="preserve"> Продавец</w:t>
      </w:r>
      <w:r w:rsidRPr="00327BBD">
        <w:rPr>
          <w:sz w:val="24"/>
          <w:szCs w:val="24"/>
        </w:rPr>
        <w:t xml:space="preserve"> вправе предоставить органам государственной власти соответствующего государства информацию только в случаях, когда это прямо предусмотрено законодательством соответствующего государства, в отношении этих органов. В таких случаях </w:t>
      </w:r>
      <w:r w:rsidR="009C2259">
        <w:rPr>
          <w:sz w:val="24"/>
          <w:szCs w:val="24"/>
        </w:rPr>
        <w:t>Продавец</w:t>
      </w:r>
      <w:r w:rsidRPr="00327BBD">
        <w:rPr>
          <w:sz w:val="24"/>
          <w:szCs w:val="24"/>
        </w:rPr>
        <w:t xml:space="preserve"> обязан:</w:t>
      </w:r>
    </w:p>
    <w:p w14:paraId="38792132" w14:textId="4E4104DC" w:rsidR="00327BBD" w:rsidRPr="00327BBD" w:rsidRDefault="009C2259" w:rsidP="00327BBD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327BBD" w:rsidRPr="00327BBD">
        <w:rPr>
          <w:sz w:val="24"/>
          <w:szCs w:val="24"/>
        </w:rPr>
        <w:t xml:space="preserve">- Не позднее дня, следующего за днем получения </w:t>
      </w:r>
      <w:r>
        <w:rPr>
          <w:sz w:val="24"/>
          <w:szCs w:val="24"/>
        </w:rPr>
        <w:t>Продавцом</w:t>
      </w:r>
      <w:r w:rsidR="00327BBD" w:rsidRPr="00327BBD">
        <w:rPr>
          <w:sz w:val="24"/>
          <w:szCs w:val="24"/>
        </w:rPr>
        <w:t xml:space="preserve"> от органов государственной власти соответствующего государства, запроса (требования), в том числе устного, о предоставлении информации, предоставить полную информацию об этом запросе (требовании), в том числе, ее копию </w:t>
      </w:r>
      <w:r>
        <w:rPr>
          <w:sz w:val="24"/>
          <w:szCs w:val="24"/>
        </w:rPr>
        <w:t>Покупателю</w:t>
      </w:r>
      <w:r w:rsidR="00327BBD" w:rsidRPr="00327BBD">
        <w:rPr>
          <w:sz w:val="24"/>
          <w:szCs w:val="24"/>
        </w:rPr>
        <w:t>.</w:t>
      </w:r>
    </w:p>
    <w:p w14:paraId="19FB4259" w14:textId="51FBF4F7" w:rsidR="00327BBD" w:rsidRPr="00327BBD" w:rsidRDefault="009C2259" w:rsidP="00327BBD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27BBD" w:rsidRPr="00327BBD">
        <w:rPr>
          <w:sz w:val="24"/>
          <w:szCs w:val="24"/>
        </w:rPr>
        <w:t xml:space="preserve">- Не позднее дня, следующего за днем предоставления </w:t>
      </w:r>
      <w:r>
        <w:rPr>
          <w:sz w:val="24"/>
          <w:szCs w:val="24"/>
        </w:rPr>
        <w:t>Продавцом</w:t>
      </w:r>
      <w:r w:rsidR="00327BBD" w:rsidRPr="00327BBD">
        <w:rPr>
          <w:sz w:val="24"/>
          <w:szCs w:val="24"/>
        </w:rPr>
        <w:t xml:space="preserve"> органам государственной власти соответствующего государства информации предоставить </w:t>
      </w:r>
      <w:r>
        <w:rPr>
          <w:sz w:val="24"/>
          <w:szCs w:val="24"/>
        </w:rPr>
        <w:t>Покупателю</w:t>
      </w:r>
      <w:r w:rsidR="00327BBD" w:rsidRPr="00327BBD">
        <w:rPr>
          <w:sz w:val="24"/>
          <w:szCs w:val="24"/>
        </w:rPr>
        <w:t xml:space="preserve"> полный перечень информации, предоставленной этим органам государственной власти.</w:t>
      </w:r>
    </w:p>
    <w:p w14:paraId="0B829A68" w14:textId="4BE32327" w:rsidR="00327BBD" w:rsidRDefault="009C2259" w:rsidP="00327BBD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10.34</w:t>
      </w:r>
      <w:r w:rsidR="00327BBD" w:rsidRPr="00327BB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327BBD" w:rsidRPr="00327BBD">
        <w:rPr>
          <w:sz w:val="24"/>
          <w:szCs w:val="24"/>
        </w:rPr>
        <w:t>Требования настоящего Договора в отношении соблюдения режима конфиденциальности информации, составляющей персональные данные, действуют бессрочно.</w:t>
      </w:r>
    </w:p>
    <w:p w14:paraId="29733C29" w14:textId="77777777" w:rsidR="004D7192" w:rsidRDefault="004D7192" w:rsidP="00F61A62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14:paraId="2F778D28" w14:textId="77777777" w:rsidR="004D7192" w:rsidRPr="007547C0" w:rsidRDefault="004D7192" w:rsidP="00E50081">
      <w:pPr>
        <w:pStyle w:val="ae"/>
        <w:widowControl w:val="0"/>
        <w:numPr>
          <w:ilvl w:val="0"/>
          <w:numId w:val="26"/>
        </w:numPr>
        <w:shd w:val="clear" w:color="auto" w:fill="D9D9D9" w:themeFill="background1" w:themeFillShade="D9"/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7547C0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186EFB32" w14:textId="6FE58518" w:rsidR="004D7192" w:rsidRPr="007547C0" w:rsidRDefault="004D7192" w:rsidP="007547C0">
      <w:pPr>
        <w:pStyle w:val="32"/>
        <w:shd w:val="clear" w:color="auto" w:fill="D9D9D9" w:themeFill="background1" w:themeFillShade="D9"/>
        <w:spacing w:after="0"/>
        <w:ind w:left="0" w:firstLine="480"/>
        <w:jc w:val="both"/>
        <w:rPr>
          <w:color w:val="000000"/>
          <w:sz w:val="24"/>
          <w:szCs w:val="24"/>
        </w:rPr>
      </w:pPr>
      <w:r w:rsidRPr="007547C0">
        <w:rPr>
          <w:sz w:val="24"/>
          <w:szCs w:val="24"/>
        </w:rPr>
        <w:t xml:space="preserve">11.1. В ходе выполнения работ, предусмотренных п. </w:t>
      </w:r>
      <w:r w:rsidR="00CB4371" w:rsidRPr="007547C0">
        <w:rPr>
          <w:sz w:val="24"/>
          <w:szCs w:val="24"/>
        </w:rPr>
        <w:t>4</w:t>
      </w:r>
      <w:r w:rsidRPr="007547C0">
        <w:rPr>
          <w:sz w:val="24"/>
          <w:szCs w:val="24"/>
        </w:rPr>
        <w:t>.</w:t>
      </w:r>
      <w:r w:rsidR="00CB4371" w:rsidRPr="007547C0">
        <w:rPr>
          <w:sz w:val="24"/>
          <w:szCs w:val="24"/>
        </w:rPr>
        <w:t>3</w:t>
      </w:r>
      <w:r w:rsidRPr="007547C0">
        <w:rPr>
          <w:sz w:val="24"/>
          <w:szCs w:val="24"/>
        </w:rPr>
        <w:t xml:space="preserve">.3 настоящего Договора на территории </w:t>
      </w:r>
      <w:r w:rsidRPr="007547C0">
        <w:rPr>
          <w:b/>
          <w:sz w:val="24"/>
          <w:szCs w:val="24"/>
        </w:rPr>
        <w:t>Продавца</w:t>
      </w:r>
      <w:r w:rsidRPr="007547C0">
        <w:rPr>
          <w:sz w:val="24"/>
          <w:szCs w:val="24"/>
        </w:rPr>
        <w:t xml:space="preserve">, </w:t>
      </w:r>
      <w:r w:rsidRPr="007547C0">
        <w:rPr>
          <w:b/>
          <w:sz w:val="24"/>
          <w:szCs w:val="24"/>
        </w:rPr>
        <w:t xml:space="preserve">Покупатель </w:t>
      </w:r>
      <w:r w:rsidRPr="007547C0">
        <w:rPr>
          <w:sz w:val="24"/>
          <w:szCs w:val="24"/>
        </w:rPr>
        <w:t>обязуется:</w:t>
      </w:r>
    </w:p>
    <w:p w14:paraId="1095F26F" w14:textId="77777777" w:rsidR="004D7192" w:rsidRPr="007547C0" w:rsidRDefault="004D7192" w:rsidP="007547C0">
      <w:pPr>
        <w:pStyle w:val="32"/>
        <w:shd w:val="clear" w:color="auto" w:fill="D9D9D9" w:themeFill="background1" w:themeFillShade="D9"/>
        <w:spacing w:after="0"/>
        <w:ind w:left="0" w:firstLine="480"/>
        <w:jc w:val="both"/>
        <w:rPr>
          <w:sz w:val="24"/>
          <w:szCs w:val="24"/>
        </w:rPr>
      </w:pPr>
      <w:r w:rsidRPr="007547C0">
        <w:rPr>
          <w:sz w:val="24"/>
          <w:szCs w:val="24"/>
        </w:rPr>
        <w:t xml:space="preserve">11.11.1. 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5452E3D4" w14:textId="7B7676FB" w:rsidR="004D7192" w:rsidRPr="007547C0" w:rsidRDefault="004D7192" w:rsidP="007547C0">
      <w:pPr>
        <w:pStyle w:val="32"/>
        <w:shd w:val="clear" w:color="auto" w:fill="D9D9D9" w:themeFill="background1" w:themeFillShade="D9"/>
        <w:spacing w:after="0"/>
        <w:ind w:left="0" w:firstLine="480"/>
        <w:jc w:val="both"/>
        <w:rPr>
          <w:sz w:val="24"/>
          <w:szCs w:val="24"/>
        </w:rPr>
      </w:pPr>
      <w:r w:rsidRPr="007547C0">
        <w:rPr>
          <w:sz w:val="24"/>
          <w:szCs w:val="24"/>
        </w:rPr>
        <w:t>11.11.2. Обеспечить выполнение необходимых мероприятий по промышленной безопасности, охране труда, охране окружающей среды (ПБОТОС), изложенные в Приложении №</w:t>
      </w:r>
      <w:r w:rsidR="00051175">
        <w:rPr>
          <w:sz w:val="24"/>
          <w:szCs w:val="24"/>
        </w:rPr>
        <w:t>8</w:t>
      </w:r>
      <w:r w:rsidRPr="007547C0">
        <w:rPr>
          <w:sz w:val="24"/>
          <w:szCs w:val="24"/>
        </w:rPr>
        <w:t xml:space="preserve"> к настоящему Договору; а также требования к рациональному использованию природных ресурсов, по пожарной безопасности объекта, на котором выполняются работы. </w:t>
      </w:r>
    </w:p>
    <w:p w14:paraId="648034A0" w14:textId="1863B5F2" w:rsidR="004D7192" w:rsidRPr="007547C0" w:rsidRDefault="004D7192" w:rsidP="007547C0">
      <w:pPr>
        <w:shd w:val="clear" w:color="auto" w:fill="D9D9D9" w:themeFill="background1" w:themeFillShade="D9"/>
        <w:tabs>
          <w:tab w:val="left" w:pos="72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547C0">
        <w:rPr>
          <w:sz w:val="24"/>
          <w:szCs w:val="24"/>
        </w:rPr>
        <w:t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Приложением 2 к Приложению №</w:t>
      </w:r>
      <w:r w:rsidR="00051175">
        <w:rPr>
          <w:sz w:val="24"/>
          <w:szCs w:val="24"/>
        </w:rPr>
        <w:t>8</w:t>
      </w:r>
      <w:r w:rsidRPr="007547C0">
        <w:rPr>
          <w:sz w:val="24"/>
          <w:szCs w:val="24"/>
        </w:rPr>
        <w:t xml:space="preserve"> к настоящему Договору.</w:t>
      </w:r>
    </w:p>
    <w:p w14:paraId="5C6890E7" w14:textId="12A0DEAF" w:rsidR="004D7192" w:rsidRPr="007547C0" w:rsidRDefault="007547C0" w:rsidP="007547C0">
      <w:pPr>
        <w:shd w:val="clear" w:color="auto" w:fill="D9D9D9" w:themeFill="background1" w:themeFillShade="D9"/>
        <w:tabs>
          <w:tab w:val="left" w:pos="72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D7192" w:rsidRPr="007547C0">
        <w:rPr>
          <w:sz w:val="24"/>
          <w:szCs w:val="24"/>
        </w:rPr>
        <w:t xml:space="preserve">11.11.3. Соблюдать требования к оборудованию, используемому в ходе выполнения </w:t>
      </w:r>
      <w:proofErr w:type="gramStart"/>
      <w:r w:rsidR="004D7192" w:rsidRPr="007547C0">
        <w:rPr>
          <w:sz w:val="24"/>
          <w:szCs w:val="24"/>
        </w:rPr>
        <w:t>работ</w:t>
      </w:r>
      <w:proofErr w:type="gramEnd"/>
      <w:r w:rsidR="004D7192" w:rsidRPr="007547C0">
        <w:rPr>
          <w:sz w:val="24"/>
          <w:szCs w:val="24"/>
        </w:rPr>
        <w:t xml:space="preserve"> предусмотренных в п. </w:t>
      </w:r>
      <w:r w:rsidR="00CB4371" w:rsidRPr="007547C0">
        <w:rPr>
          <w:sz w:val="24"/>
          <w:szCs w:val="24"/>
        </w:rPr>
        <w:t>4.3</w:t>
      </w:r>
      <w:r w:rsidR="004D7192" w:rsidRPr="007547C0">
        <w:rPr>
          <w:sz w:val="24"/>
          <w:szCs w:val="24"/>
        </w:rPr>
        <w:t>.3. настоящего Договора, и его эксплуатации, установленные действующим законодательством РФ и Требованиями ПБОТОС.</w:t>
      </w:r>
    </w:p>
    <w:p w14:paraId="3A720D02" w14:textId="6B5F0B95" w:rsidR="004D7192" w:rsidRPr="004D7192" w:rsidRDefault="004D7192" w:rsidP="007547C0">
      <w:pPr>
        <w:pStyle w:val="32"/>
        <w:shd w:val="clear" w:color="auto" w:fill="D9D9D9" w:themeFill="background1" w:themeFillShade="D9"/>
        <w:spacing w:after="0"/>
        <w:ind w:left="0" w:firstLine="708"/>
        <w:jc w:val="both"/>
        <w:rPr>
          <w:sz w:val="24"/>
          <w:szCs w:val="24"/>
        </w:rPr>
      </w:pPr>
      <w:r w:rsidRPr="007547C0">
        <w:rPr>
          <w:sz w:val="24"/>
          <w:szCs w:val="24"/>
        </w:rPr>
        <w:t>11.2. 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14:paraId="0816202B" w14:textId="77777777" w:rsidR="00F61A62" w:rsidRPr="00E119AC" w:rsidRDefault="00F61A62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14:paraId="53DCCCD0" w14:textId="2D242CB1" w:rsidR="005228D3" w:rsidRPr="00223B9A" w:rsidRDefault="00E119AC" w:rsidP="00E119AC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E119AC">
        <w:rPr>
          <w:sz w:val="24"/>
          <w:szCs w:val="24"/>
        </w:rPr>
        <w:t xml:space="preserve"> К настоящему Договору прилагается и является его неотъемлемой </w:t>
      </w:r>
      <w:r w:rsidR="00DC06DC" w:rsidRPr="00E119AC">
        <w:rPr>
          <w:sz w:val="24"/>
          <w:szCs w:val="24"/>
        </w:rPr>
        <w:t>частью:</w:t>
      </w:r>
    </w:p>
    <w:p w14:paraId="14AA5D3E" w14:textId="0064A6D9"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14:paraId="66C7E1F9" w14:textId="77777777"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14:paraId="1D34EE1E" w14:textId="3CEB1A41"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</w:t>
      </w:r>
      <w:proofErr w:type="gramStart"/>
      <w:r w:rsidRPr="00223B9A">
        <w:rPr>
          <w:sz w:val="24"/>
          <w:szCs w:val="24"/>
        </w:rPr>
        <w:t xml:space="preserve">. </w:t>
      </w:r>
      <w:r w:rsidR="00836F48">
        <w:rPr>
          <w:sz w:val="24"/>
          <w:szCs w:val="24"/>
        </w:rPr>
        <w:t>.</w:t>
      </w:r>
      <w:r w:rsidR="007842EC" w:rsidRPr="00223B9A">
        <w:rPr>
          <w:sz w:val="24"/>
          <w:szCs w:val="24"/>
        </w:rPr>
        <w:t>Перечень</w:t>
      </w:r>
      <w:proofErr w:type="gramEnd"/>
      <w:r w:rsidR="007842EC" w:rsidRPr="00223B9A">
        <w:rPr>
          <w:sz w:val="24"/>
          <w:szCs w:val="24"/>
        </w:rPr>
        <w:t xml:space="preserve"> движимого имущества</w:t>
      </w:r>
      <w:r w:rsidR="005221FA">
        <w:rPr>
          <w:sz w:val="24"/>
          <w:szCs w:val="24"/>
        </w:rPr>
        <w:t xml:space="preserve"> (Товара)</w:t>
      </w:r>
      <w:r w:rsidR="007842EC">
        <w:rPr>
          <w:sz w:val="24"/>
          <w:szCs w:val="24"/>
        </w:rPr>
        <w:t xml:space="preserve"> (спецификация)</w:t>
      </w:r>
      <w:r w:rsidR="00373E5E" w:rsidRPr="00223B9A">
        <w:rPr>
          <w:sz w:val="24"/>
          <w:szCs w:val="24"/>
        </w:rPr>
        <w:t>;</w:t>
      </w:r>
    </w:p>
    <w:p w14:paraId="0129321A" w14:textId="604F3B78" w:rsidR="00AB7291" w:rsidRDefault="00373E5E" w:rsidP="007842EC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="00AB7291">
        <w:rPr>
          <w:sz w:val="24"/>
          <w:szCs w:val="24"/>
        </w:rPr>
        <w:t xml:space="preserve">2 </w:t>
      </w:r>
      <w:r w:rsidR="00AB7291" w:rsidRPr="00223B9A">
        <w:rPr>
          <w:sz w:val="24"/>
          <w:szCs w:val="24"/>
        </w:rPr>
        <w:t>Форма Акта</w:t>
      </w:r>
      <w:r w:rsidR="00AB7291">
        <w:rPr>
          <w:sz w:val="24"/>
          <w:szCs w:val="24"/>
        </w:rPr>
        <w:t xml:space="preserve"> о</w:t>
      </w:r>
      <w:r w:rsidR="00AB7291" w:rsidRPr="00223B9A">
        <w:rPr>
          <w:sz w:val="24"/>
          <w:szCs w:val="24"/>
        </w:rPr>
        <w:t xml:space="preserve"> прием</w:t>
      </w:r>
      <w:r w:rsidR="00AB7291">
        <w:rPr>
          <w:sz w:val="24"/>
          <w:szCs w:val="24"/>
        </w:rPr>
        <w:t>е</w:t>
      </w:r>
      <w:r w:rsidR="00AB7291" w:rsidRPr="00223B9A">
        <w:rPr>
          <w:sz w:val="24"/>
          <w:szCs w:val="24"/>
        </w:rPr>
        <w:t>-передач</w:t>
      </w:r>
      <w:r w:rsidR="00AB7291">
        <w:rPr>
          <w:sz w:val="24"/>
          <w:szCs w:val="24"/>
        </w:rPr>
        <w:t>е</w:t>
      </w:r>
      <w:r w:rsidR="00AB7291" w:rsidRPr="00223B9A">
        <w:rPr>
          <w:sz w:val="24"/>
          <w:szCs w:val="24"/>
        </w:rPr>
        <w:t xml:space="preserve"> </w:t>
      </w:r>
      <w:r w:rsidR="00AB7291">
        <w:rPr>
          <w:sz w:val="24"/>
          <w:szCs w:val="24"/>
        </w:rPr>
        <w:t xml:space="preserve">объекта основных средств (кроме </w:t>
      </w:r>
      <w:proofErr w:type="spellStart"/>
      <w:proofErr w:type="gramStart"/>
      <w:r w:rsidR="00AB7291" w:rsidRPr="00223B9A">
        <w:rPr>
          <w:sz w:val="24"/>
          <w:szCs w:val="24"/>
        </w:rPr>
        <w:t>зданий</w:t>
      </w:r>
      <w:r w:rsidR="00AB7291">
        <w:rPr>
          <w:sz w:val="24"/>
          <w:szCs w:val="24"/>
        </w:rPr>
        <w:t>,</w:t>
      </w:r>
      <w:r w:rsidR="00AB7291" w:rsidRPr="00223B9A">
        <w:rPr>
          <w:sz w:val="24"/>
          <w:szCs w:val="24"/>
        </w:rPr>
        <w:t>сооружений</w:t>
      </w:r>
      <w:proofErr w:type="spellEnd"/>
      <w:proofErr w:type="gramEnd"/>
      <w:r w:rsidR="00AB7291" w:rsidRPr="00223B9A">
        <w:rPr>
          <w:sz w:val="24"/>
          <w:szCs w:val="24"/>
        </w:rPr>
        <w:t xml:space="preserve">) по </w:t>
      </w:r>
      <w:r w:rsidR="00AB7291" w:rsidRPr="0098383C">
        <w:rPr>
          <w:sz w:val="24"/>
          <w:szCs w:val="24"/>
        </w:rPr>
        <w:t xml:space="preserve">форме </w:t>
      </w:r>
      <w:r w:rsidR="00AB7291" w:rsidRPr="0098383C">
        <w:rPr>
          <w:sz w:val="24"/>
          <w:szCs w:val="24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r w:rsidR="00AB7291" w:rsidRPr="0098383C">
        <w:rPr>
          <w:sz w:val="24"/>
          <w:szCs w:val="24"/>
        </w:rPr>
        <w:instrText xml:space="preserve"> FORMTEXT </w:instrText>
      </w:r>
      <w:r w:rsidR="00AB7291" w:rsidRPr="0098383C">
        <w:rPr>
          <w:sz w:val="24"/>
          <w:szCs w:val="24"/>
        </w:rPr>
      </w:r>
      <w:r w:rsidR="00AB7291" w:rsidRPr="0098383C">
        <w:rPr>
          <w:sz w:val="24"/>
          <w:szCs w:val="24"/>
        </w:rPr>
        <w:fldChar w:fldCharType="separate"/>
      </w:r>
      <w:r w:rsidR="00AB7291" w:rsidRPr="0098383C">
        <w:rPr>
          <w:noProof/>
          <w:sz w:val="24"/>
          <w:szCs w:val="24"/>
        </w:rPr>
        <w:t>ОС –</w:t>
      </w:r>
      <w:r w:rsidR="00AB7291" w:rsidRPr="0098383C">
        <w:rPr>
          <w:sz w:val="24"/>
          <w:szCs w:val="24"/>
        </w:rPr>
        <w:fldChar w:fldCharType="end"/>
      </w:r>
      <w:r w:rsidR="00AB7291" w:rsidRPr="0098383C">
        <w:rPr>
          <w:sz w:val="24"/>
          <w:szCs w:val="24"/>
        </w:rPr>
        <w:t>1</w:t>
      </w:r>
      <w:r w:rsidR="00AB7291">
        <w:rPr>
          <w:sz w:val="24"/>
          <w:szCs w:val="24"/>
        </w:rPr>
        <w:t>;</w:t>
      </w:r>
    </w:p>
    <w:p w14:paraId="13DCE799" w14:textId="77777777"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14:paraId="1CADA28A" w14:textId="77777777"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AB7291">
        <w:rPr>
          <w:sz w:val="24"/>
          <w:szCs w:val="24"/>
          <w:shd w:val="clear" w:color="auto" w:fill="D9D9D9" w:themeFill="background1" w:themeFillShade="D9"/>
        </w:rPr>
        <w:t>Приложение №</w:t>
      </w:r>
      <w:r w:rsidR="00025278" w:rsidRPr="00AB7291">
        <w:rPr>
          <w:sz w:val="24"/>
          <w:szCs w:val="24"/>
          <w:shd w:val="clear" w:color="auto" w:fill="D9D9D9" w:themeFill="background1" w:themeFillShade="D9"/>
        </w:rPr>
        <w:t>4</w:t>
      </w:r>
      <w:r w:rsidR="00783954" w:rsidRPr="00AB7291">
        <w:rPr>
          <w:sz w:val="24"/>
          <w:szCs w:val="24"/>
          <w:shd w:val="clear" w:color="auto" w:fill="D9D9D9" w:themeFill="background1" w:themeFillShade="D9"/>
        </w:rPr>
        <w:t>.</w:t>
      </w:r>
      <w:r w:rsidRPr="00AB7291">
        <w:rPr>
          <w:sz w:val="24"/>
          <w:szCs w:val="24"/>
          <w:shd w:val="clear" w:color="auto" w:fill="D9D9D9" w:themeFill="background1" w:themeFillShade="D9"/>
        </w:rPr>
        <w:t xml:space="preserve"> Информация о це</w:t>
      </w:r>
      <w:r w:rsidR="006421D9" w:rsidRPr="00AB7291">
        <w:rPr>
          <w:sz w:val="24"/>
          <w:szCs w:val="24"/>
          <w:shd w:val="clear" w:color="auto" w:fill="D9D9D9" w:themeFill="background1" w:themeFillShade="D9"/>
        </w:rPr>
        <w:t>почке собственников контрагента</w:t>
      </w:r>
      <w:r w:rsidR="006421D9" w:rsidRPr="00223B9A">
        <w:rPr>
          <w:sz w:val="24"/>
          <w:szCs w:val="24"/>
        </w:rPr>
        <w:t>;</w:t>
      </w:r>
    </w:p>
    <w:p w14:paraId="4C414653" w14:textId="77777777" w:rsidR="00773A57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14:paraId="6A5F6A29" w14:textId="44E91044" w:rsidR="00051175" w:rsidRPr="00051175" w:rsidRDefault="00DD6A00" w:rsidP="00051175">
      <w:pPr>
        <w:pStyle w:val="ae"/>
        <w:numPr>
          <w:ilvl w:val="0"/>
          <w:numId w:val="20"/>
        </w:numPr>
        <w:rPr>
          <w:sz w:val="24"/>
          <w:szCs w:val="24"/>
        </w:rPr>
      </w:pPr>
      <w:r w:rsidRPr="00051175">
        <w:rPr>
          <w:sz w:val="24"/>
          <w:szCs w:val="24"/>
        </w:rPr>
        <w:t xml:space="preserve">Приложение №6. </w:t>
      </w:r>
      <w:r w:rsidR="00051175" w:rsidRPr="00051175">
        <w:rPr>
          <w:sz w:val="24"/>
          <w:szCs w:val="24"/>
        </w:rPr>
        <w:t>Ф</w:t>
      </w:r>
      <w:r w:rsidR="00051175">
        <w:rPr>
          <w:sz w:val="24"/>
          <w:szCs w:val="24"/>
        </w:rPr>
        <w:t xml:space="preserve">орма акта </w:t>
      </w:r>
      <w:r w:rsidR="00051175" w:rsidRPr="00051175">
        <w:rPr>
          <w:sz w:val="24"/>
          <w:szCs w:val="24"/>
        </w:rPr>
        <w:t>приема-передачи документов, содержащих сведения конфиденциального характера</w:t>
      </w:r>
    </w:p>
    <w:p w14:paraId="7F33AED9" w14:textId="44848D7F" w:rsidR="00025278" w:rsidRPr="00BB5369" w:rsidRDefault="00051175" w:rsidP="00BB5369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  <w:highlight w:val="lightGray"/>
        </w:rPr>
      </w:pPr>
      <w:r w:rsidRPr="00BB5369">
        <w:rPr>
          <w:sz w:val="24"/>
          <w:szCs w:val="24"/>
          <w:highlight w:val="lightGray"/>
        </w:rPr>
        <w:t xml:space="preserve">Приложение №7. </w:t>
      </w:r>
      <w:r w:rsidR="00025278" w:rsidRPr="00BB5369">
        <w:rPr>
          <w:sz w:val="24"/>
          <w:szCs w:val="24"/>
          <w:highlight w:val="lightGray"/>
        </w:rPr>
        <w:t xml:space="preserve"> </w:t>
      </w:r>
      <w:r w:rsidR="00AB7291" w:rsidRPr="00BB5369">
        <w:rPr>
          <w:sz w:val="24"/>
          <w:szCs w:val="24"/>
          <w:highlight w:val="lightGray"/>
        </w:rPr>
        <w:t xml:space="preserve">Инструкция АО «Востсибнефтегаз» пропускной и </w:t>
      </w:r>
      <w:proofErr w:type="spellStart"/>
      <w:r w:rsidR="00AB7291" w:rsidRPr="00BB5369">
        <w:rPr>
          <w:sz w:val="24"/>
          <w:szCs w:val="24"/>
          <w:highlight w:val="lightGray"/>
        </w:rPr>
        <w:t>внутриобъектовый</w:t>
      </w:r>
      <w:proofErr w:type="spellEnd"/>
      <w:r w:rsidR="00AB7291" w:rsidRPr="00BB5369">
        <w:rPr>
          <w:sz w:val="24"/>
          <w:szCs w:val="24"/>
          <w:highlight w:val="lightGray"/>
        </w:rPr>
        <w:t xml:space="preserve"> режим на объектах; </w:t>
      </w:r>
    </w:p>
    <w:p w14:paraId="7CC7ACB8" w14:textId="0DAECB1B" w:rsidR="007842EC" w:rsidRPr="00BB5369" w:rsidRDefault="00B062B2" w:rsidP="007547C0">
      <w:pPr>
        <w:widowControl w:val="0"/>
        <w:numPr>
          <w:ilvl w:val="0"/>
          <w:numId w:val="20"/>
        </w:numPr>
        <w:shd w:val="clear" w:color="auto" w:fill="D9D9D9" w:themeFill="background1" w:themeFillShade="D9"/>
        <w:tabs>
          <w:tab w:val="left" w:pos="709"/>
        </w:tabs>
        <w:jc w:val="both"/>
        <w:rPr>
          <w:sz w:val="24"/>
          <w:szCs w:val="24"/>
          <w:highlight w:val="lightGray"/>
        </w:rPr>
      </w:pPr>
      <w:r w:rsidRPr="00BB5369">
        <w:rPr>
          <w:sz w:val="24"/>
          <w:szCs w:val="24"/>
          <w:highlight w:val="lightGray"/>
        </w:rPr>
        <w:t>Приложение №</w:t>
      </w:r>
      <w:r w:rsidR="00BB5369" w:rsidRPr="00BB5369">
        <w:rPr>
          <w:sz w:val="24"/>
          <w:szCs w:val="24"/>
          <w:highlight w:val="lightGray"/>
        </w:rPr>
        <w:t>8</w:t>
      </w:r>
      <w:r w:rsidRPr="00BB5369">
        <w:rPr>
          <w:sz w:val="24"/>
          <w:szCs w:val="24"/>
          <w:highlight w:val="lightGray"/>
        </w:rPr>
        <w:t xml:space="preserve">. </w:t>
      </w:r>
      <w:r w:rsidR="007842EC" w:rsidRPr="00BB5369">
        <w:rPr>
          <w:sz w:val="24"/>
          <w:szCs w:val="24"/>
          <w:highlight w:val="lightGray"/>
        </w:rPr>
        <w:t>Требования ПБОТОС для работ второй категории</w:t>
      </w:r>
    </w:p>
    <w:p w14:paraId="133A12A5" w14:textId="77777777" w:rsidR="00836F48" w:rsidRDefault="00836F48" w:rsidP="00B11FEB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14:paraId="35EA0AE6" w14:textId="77777777" w:rsidR="00836F48" w:rsidRDefault="00836F48" w:rsidP="00B11FEB">
      <w:pPr>
        <w:widowControl w:val="0"/>
        <w:tabs>
          <w:tab w:val="left" w:pos="709"/>
        </w:tabs>
        <w:jc w:val="both"/>
        <w:rPr>
          <w:sz w:val="24"/>
          <w:szCs w:val="24"/>
        </w:rPr>
      </w:pPr>
    </w:p>
    <w:p w14:paraId="77BD1D7B" w14:textId="7FCD582D" w:rsidR="005228D3" w:rsidRPr="007547C0" w:rsidRDefault="00F8520E" w:rsidP="00E50081">
      <w:pPr>
        <w:pStyle w:val="ae"/>
        <w:widowControl w:val="0"/>
        <w:numPr>
          <w:ilvl w:val="0"/>
          <w:numId w:val="26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7547C0">
        <w:rPr>
          <w:b/>
          <w:sz w:val="24"/>
          <w:szCs w:val="24"/>
        </w:rPr>
        <w:t>Р</w:t>
      </w:r>
      <w:r w:rsidR="00FE2C33" w:rsidRPr="007547C0">
        <w:rPr>
          <w:b/>
          <w:sz w:val="24"/>
          <w:szCs w:val="24"/>
        </w:rPr>
        <w:t xml:space="preserve">еквизиты </w:t>
      </w:r>
      <w:r w:rsidRPr="007547C0">
        <w:rPr>
          <w:b/>
          <w:sz w:val="24"/>
          <w:szCs w:val="24"/>
        </w:rPr>
        <w:t xml:space="preserve">и подписи </w:t>
      </w:r>
      <w:r w:rsidR="00FE2C33" w:rsidRPr="007547C0">
        <w:rPr>
          <w:b/>
          <w:sz w:val="24"/>
          <w:szCs w:val="24"/>
        </w:rPr>
        <w:t>сторон</w:t>
      </w:r>
    </w:p>
    <w:p w14:paraId="2D20F5DD" w14:textId="77777777"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14:paraId="3EE44D0F" w14:textId="77777777" w:rsidTr="00C774E7">
        <w:trPr>
          <w:jc w:val="center"/>
        </w:trPr>
        <w:tc>
          <w:tcPr>
            <w:tcW w:w="4503" w:type="dxa"/>
          </w:tcPr>
          <w:p w14:paraId="6484F4A0" w14:textId="77777777"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14:paraId="5BA99A0E" w14:textId="77777777"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14:paraId="1487F590" w14:textId="77777777"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14:paraId="3A0CF5A5" w14:textId="77777777" w:rsidTr="00C774E7">
        <w:trPr>
          <w:jc w:val="center"/>
        </w:trPr>
        <w:tc>
          <w:tcPr>
            <w:tcW w:w="4503" w:type="dxa"/>
          </w:tcPr>
          <w:p w14:paraId="7B380A53" w14:textId="77777777" w:rsidR="00397EBC" w:rsidRDefault="00DD2011" w:rsidP="00C77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АО «Востсибнефтегаз»</w:t>
            </w:r>
          </w:p>
          <w:p w14:paraId="576D17AF" w14:textId="5510A934" w:rsidR="00DD2011" w:rsidRPr="00223B9A" w:rsidRDefault="00DD2011" w:rsidP="00C774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05" w:type="dxa"/>
          </w:tcPr>
          <w:p w14:paraId="0F32693F" w14:textId="77777777"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14:paraId="1BFC531B" w14:textId="77777777" w:rsidR="00397EBC" w:rsidRPr="00C774E7" w:rsidRDefault="003C5422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21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21"/>
          </w:p>
        </w:tc>
      </w:tr>
      <w:tr w:rsidR="00035466" w:rsidRPr="00223B9A" w14:paraId="34101031" w14:textId="77777777" w:rsidTr="00C774E7">
        <w:trPr>
          <w:jc w:val="center"/>
        </w:trPr>
        <w:tc>
          <w:tcPr>
            <w:tcW w:w="4503" w:type="dxa"/>
          </w:tcPr>
          <w:p w14:paraId="2099D16C" w14:textId="77777777" w:rsidR="00035466" w:rsidRDefault="00035466" w:rsidP="00035466">
            <w:pPr>
              <w:pStyle w:val="afa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4803DBD9" w14:textId="77777777" w:rsidR="00035466" w:rsidRDefault="00035466" w:rsidP="00035466">
            <w:pPr>
              <w:pStyle w:val="a3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14:paraId="5715F5D6" w14:textId="77777777" w:rsidR="00035466" w:rsidRDefault="00035466" w:rsidP="00035466">
            <w:pPr>
              <w:pStyle w:val="a3"/>
              <w:rPr>
                <w:b/>
                <w:bCs/>
              </w:rPr>
            </w:pPr>
          </w:p>
          <w:p w14:paraId="00850310" w14:textId="77777777" w:rsidR="00035466" w:rsidRDefault="00035466" w:rsidP="00035466">
            <w:pPr>
              <w:pStyle w:val="a3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09D33B02" w14:textId="77777777" w:rsidR="00035466" w:rsidRDefault="00035466" w:rsidP="00035466">
            <w:pPr>
              <w:pStyle w:val="a3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14:paraId="078B6611" w14:textId="77777777" w:rsidR="00035466" w:rsidRDefault="00035466" w:rsidP="00035466">
            <w:pPr>
              <w:pStyle w:val="afa"/>
              <w:ind w:left="0"/>
              <w:jc w:val="both"/>
              <w:rPr>
                <w:b/>
              </w:rPr>
            </w:pPr>
          </w:p>
          <w:p w14:paraId="09D74AD8" w14:textId="77777777" w:rsidR="00035466" w:rsidRDefault="00035466" w:rsidP="00035466">
            <w:pPr>
              <w:pStyle w:val="afa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14:paraId="235F0631" w14:textId="77777777" w:rsidR="00035466" w:rsidRPr="0056070E" w:rsidRDefault="00035466" w:rsidP="00035466">
            <w:pPr>
              <w:pStyle w:val="afa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14:paraId="49F02604" w14:textId="727B7D3A" w:rsidR="00035466" w:rsidRPr="00035466" w:rsidRDefault="00035466" w:rsidP="00035466">
            <w:pPr>
              <w:pStyle w:val="a8"/>
              <w:jc w:val="center"/>
              <w:rPr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 xml:space="preserve">:  </w:t>
            </w:r>
            <w:r w:rsidR="00DF17D5">
              <w:rPr>
                <w:lang w:val="en-US"/>
              </w:rPr>
              <w:t>Sekr</w:t>
            </w:r>
            <w:r w:rsidR="00A25A8B">
              <w:rPr>
                <w:lang w:val="en-US"/>
              </w:rPr>
              <w:t>VSNK</w:t>
            </w:r>
            <w:r w:rsidRPr="0056070E">
              <w:rPr>
                <w:lang w:val="en-US"/>
              </w:rPr>
              <w:t>@vsnk.</w:t>
            </w:r>
            <w:r w:rsidR="00DA5EEE" w:rsidRPr="00567232">
              <w:rPr>
                <w:lang w:val="en-US"/>
              </w:rPr>
              <w:t>rosneft.ru</w:t>
            </w:r>
          </w:p>
        </w:tc>
        <w:tc>
          <w:tcPr>
            <w:tcW w:w="1105" w:type="dxa"/>
          </w:tcPr>
          <w:p w14:paraId="1CEF3648" w14:textId="77777777" w:rsidR="00035466" w:rsidRPr="00035466" w:rsidRDefault="00035466" w:rsidP="00035466">
            <w:pPr>
              <w:pStyle w:val="a8"/>
              <w:jc w:val="both"/>
              <w:rPr>
                <w:lang w:val="en-US"/>
              </w:rPr>
            </w:pPr>
          </w:p>
        </w:tc>
        <w:tc>
          <w:tcPr>
            <w:tcW w:w="5375" w:type="dxa"/>
          </w:tcPr>
          <w:p w14:paraId="7511E5E9" w14:textId="77777777" w:rsidR="00035466" w:rsidRPr="00C0430C" w:rsidRDefault="00035466" w:rsidP="00035466">
            <w:pPr>
              <w:pStyle w:val="afa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Pr="00C0430C">
              <w:rPr>
                <w:b/>
                <w:bCs/>
              </w:rPr>
              <w:t>:</w:t>
            </w:r>
          </w:p>
          <w:p w14:paraId="4AAE20CB" w14:textId="77777777" w:rsidR="00035466" w:rsidRDefault="00035466" w:rsidP="00035466">
            <w:pPr>
              <w:pStyle w:val="a3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152CDD0C" w14:textId="77777777" w:rsidR="00035466" w:rsidRDefault="00035466" w:rsidP="00035466">
            <w:pPr>
              <w:pStyle w:val="a3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7528CBE7" w14:textId="77777777" w:rsidR="00035466" w:rsidRDefault="00035466" w:rsidP="00035466">
            <w:pPr>
              <w:pStyle w:val="afa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923661D" w14:textId="77777777" w:rsidR="00035466" w:rsidRDefault="00035466" w:rsidP="00035466">
            <w:pPr>
              <w:pStyle w:val="afa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1E11307E" w14:textId="77777777" w:rsidR="00035466" w:rsidRDefault="00035466" w:rsidP="00035466">
            <w:pPr>
              <w:pStyle w:val="a3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147E0FF8" w14:textId="77777777" w:rsidR="00035466" w:rsidRDefault="00035466" w:rsidP="00035466">
            <w:pPr>
              <w:pStyle w:val="a3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4337476E" w14:textId="77777777" w:rsidR="00035466" w:rsidRDefault="00035466" w:rsidP="00035466">
            <w:pPr>
              <w:pStyle w:val="afa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ABC127D" w14:textId="77777777" w:rsidR="00035466" w:rsidRDefault="00035466" w:rsidP="00035466">
            <w:pPr>
              <w:pStyle w:val="afa"/>
              <w:spacing w:after="0"/>
              <w:jc w:val="both"/>
              <w:rPr>
                <w:b/>
                <w:bCs/>
              </w:rPr>
            </w:pPr>
          </w:p>
          <w:p w14:paraId="5C1E22D8" w14:textId="77777777" w:rsidR="00035466" w:rsidRPr="00C0430C" w:rsidRDefault="00035466" w:rsidP="00035466">
            <w:pPr>
              <w:pStyle w:val="afa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_________/____________</w:t>
            </w:r>
            <w:r>
              <w:fldChar w:fldCharType="end"/>
            </w:r>
          </w:p>
          <w:p w14:paraId="0B721EB1" w14:textId="0B2BA5B8" w:rsidR="00035466" w:rsidRPr="00223B9A" w:rsidRDefault="00035466" w:rsidP="00035466">
            <w:pPr>
              <w:pStyle w:val="a8"/>
              <w:jc w:val="center"/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</w:tc>
      </w:tr>
      <w:tr w:rsidR="00035466" w:rsidRPr="00223B9A" w14:paraId="39EDA353" w14:textId="77777777" w:rsidTr="00C774E7">
        <w:trPr>
          <w:jc w:val="center"/>
        </w:trPr>
        <w:tc>
          <w:tcPr>
            <w:tcW w:w="4503" w:type="dxa"/>
          </w:tcPr>
          <w:p w14:paraId="55037842" w14:textId="77777777" w:rsidR="00035466" w:rsidRDefault="00035466" w:rsidP="00035466">
            <w:pPr>
              <w:pStyle w:val="afa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Pr="00AF7C9F">
              <w:t>7710007910</w:t>
            </w:r>
          </w:p>
          <w:p w14:paraId="012958B4" w14:textId="77777777" w:rsidR="00035466" w:rsidRDefault="00035466" w:rsidP="00035466">
            <w:pPr>
              <w:pStyle w:val="afa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Pr="00AF7C9F">
              <w:t>546050001</w:t>
            </w:r>
          </w:p>
          <w:p w14:paraId="2A3CAF95" w14:textId="77777777" w:rsidR="00035466" w:rsidRPr="00C0430C" w:rsidRDefault="00035466" w:rsidP="00035466">
            <w:pPr>
              <w:pStyle w:val="afa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Pr="00AF7C9F">
              <w:t>17045722</w:t>
            </w:r>
          </w:p>
          <w:p w14:paraId="7528B7D3" w14:textId="77777777" w:rsidR="00035466" w:rsidRPr="00C0430C" w:rsidRDefault="00035466" w:rsidP="00035466">
            <w:pPr>
              <w:pStyle w:val="afa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  <w:r>
              <w:t>06.10.1 (основной)</w:t>
            </w:r>
          </w:p>
          <w:p w14:paraId="3621170C" w14:textId="77777777" w:rsidR="00035466" w:rsidRPr="00C0430C" w:rsidRDefault="00035466" w:rsidP="00035466">
            <w:pPr>
              <w:pStyle w:val="afa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2E7DED1E" w14:textId="77777777" w:rsidR="00035466" w:rsidRPr="00DD62D9" w:rsidRDefault="00035466" w:rsidP="00035466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b/>
                <w:color w:val="000000"/>
                <w:sz w:val="24"/>
                <w:szCs w:val="24"/>
              </w:rPr>
            </w:pPr>
            <w:r w:rsidRPr="00DD62D9">
              <w:rPr>
                <w:b/>
                <w:color w:val="000000"/>
                <w:sz w:val="24"/>
                <w:szCs w:val="24"/>
              </w:rPr>
              <w:t xml:space="preserve">Р/счет </w:t>
            </w:r>
            <w:r w:rsidRPr="00AF7C9F">
              <w:t>40702810500000001956</w:t>
            </w:r>
          </w:p>
          <w:p w14:paraId="2FFE75DC" w14:textId="77777777" w:rsidR="00035466" w:rsidRPr="00DD62D9" w:rsidRDefault="00035466" w:rsidP="00035466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color w:val="000000"/>
                <w:sz w:val="24"/>
                <w:szCs w:val="24"/>
              </w:rPr>
            </w:pPr>
            <w:r w:rsidRPr="00DD62D9">
              <w:rPr>
                <w:b/>
                <w:color w:val="000000"/>
                <w:sz w:val="24"/>
                <w:szCs w:val="24"/>
              </w:rPr>
              <w:t xml:space="preserve">К/счет </w:t>
            </w:r>
            <w:r w:rsidRPr="00AF7C9F">
              <w:t>30101810900000000880</w:t>
            </w:r>
          </w:p>
          <w:p w14:paraId="4FFC4A38" w14:textId="77777777" w:rsidR="00035466" w:rsidRPr="00C0430C" w:rsidRDefault="00035466" w:rsidP="00035466">
            <w:pPr>
              <w:pStyle w:val="afa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1CB82342" w14:textId="77777777" w:rsidR="00035466" w:rsidRDefault="00035466" w:rsidP="00035466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</w:pPr>
            <w:r w:rsidRPr="00AF7C9F">
              <w:t xml:space="preserve">"ВБРР" АО </w:t>
            </w:r>
            <w:proofErr w:type="spellStart"/>
            <w:r w:rsidRPr="00AF7C9F">
              <w:t>г.Москва</w:t>
            </w:r>
            <w:proofErr w:type="spellEnd"/>
            <w:r w:rsidRPr="00AF7C9F">
              <w:t xml:space="preserve"> </w:t>
            </w:r>
          </w:p>
          <w:p w14:paraId="5F2D5771" w14:textId="77777777" w:rsidR="00035466" w:rsidRPr="00DD62D9" w:rsidRDefault="00035466" w:rsidP="00035466">
            <w:pPr>
              <w:keepNext/>
              <w:keepLines/>
              <w:autoSpaceDE w:val="0"/>
              <w:autoSpaceDN w:val="0"/>
              <w:adjustRightInd w:val="0"/>
              <w:ind w:left="55" w:right="55" w:firstLine="305"/>
              <w:jc w:val="both"/>
              <w:rPr>
                <w:b/>
                <w:color w:val="000000"/>
                <w:sz w:val="24"/>
                <w:szCs w:val="24"/>
              </w:rPr>
            </w:pPr>
            <w:r w:rsidRPr="00DD62D9">
              <w:rPr>
                <w:b/>
                <w:color w:val="000000"/>
                <w:sz w:val="24"/>
                <w:szCs w:val="24"/>
              </w:rPr>
              <w:t>БИК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AF7C9F">
              <w:t>044525880</w:t>
            </w:r>
          </w:p>
          <w:p w14:paraId="301887CB" w14:textId="77777777" w:rsidR="00035466" w:rsidRDefault="00035466" w:rsidP="00035466">
            <w:pPr>
              <w:pStyle w:val="ConsPlusNormal"/>
              <w:jc w:val="both"/>
              <w:rPr>
                <w:b/>
                <w:bCs/>
              </w:rPr>
            </w:pPr>
          </w:p>
        </w:tc>
        <w:tc>
          <w:tcPr>
            <w:tcW w:w="1105" w:type="dxa"/>
          </w:tcPr>
          <w:p w14:paraId="381E3E4E" w14:textId="77777777" w:rsidR="00035466" w:rsidRPr="00223B9A" w:rsidRDefault="00035466" w:rsidP="00035466">
            <w:pPr>
              <w:pStyle w:val="a8"/>
              <w:jc w:val="both"/>
            </w:pPr>
          </w:p>
        </w:tc>
        <w:tc>
          <w:tcPr>
            <w:tcW w:w="5375" w:type="dxa"/>
          </w:tcPr>
          <w:p w14:paraId="427795B5" w14:textId="77777777" w:rsidR="00035466" w:rsidRDefault="00035466" w:rsidP="00035466">
            <w:pPr>
              <w:pStyle w:val="afa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00B71BA5" w14:textId="77777777" w:rsidR="00035466" w:rsidRPr="00C0430C" w:rsidRDefault="00035466" w:rsidP="00035466">
            <w:pPr>
              <w:pStyle w:val="afa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0BAC4915" w14:textId="77777777" w:rsidR="00035466" w:rsidRPr="00C0430C" w:rsidRDefault="00035466" w:rsidP="00035466">
            <w:pPr>
              <w:pStyle w:val="afa"/>
              <w:spacing w:after="0"/>
              <w:ind w:left="191"/>
              <w:jc w:val="both"/>
              <w:rPr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ОКПО</w:t>
            </w:r>
            <w:r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________________</w:t>
            </w:r>
            <w:r>
              <w:fldChar w:fldCharType="end"/>
            </w:r>
          </w:p>
          <w:p w14:paraId="6B7C70B0" w14:textId="77777777" w:rsidR="00035466" w:rsidRDefault="00035466" w:rsidP="00035466">
            <w:pPr>
              <w:pStyle w:val="afa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1FFBEEE9" w14:textId="77777777" w:rsidR="00035466" w:rsidRPr="00C0430C" w:rsidRDefault="00035466" w:rsidP="00035466">
            <w:pPr>
              <w:pStyle w:val="afa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F093025" w14:textId="77777777" w:rsidR="00035466" w:rsidRPr="00C0430C" w:rsidRDefault="00035466" w:rsidP="00035466">
            <w:pPr>
              <w:pStyle w:val="afa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3E88CA91" w14:textId="77777777" w:rsidR="00035466" w:rsidRDefault="00035466" w:rsidP="00035466">
            <w:pPr>
              <w:pStyle w:val="afa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________________________</w:t>
            </w:r>
            <w:r>
              <w:fldChar w:fldCharType="end"/>
            </w:r>
          </w:p>
          <w:p w14:paraId="20CFEF53" w14:textId="77777777" w:rsidR="00035466" w:rsidRPr="00C0430C" w:rsidRDefault="00035466" w:rsidP="00035466">
            <w:pPr>
              <w:pStyle w:val="afa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41D040A" w14:textId="77777777" w:rsidR="00035466" w:rsidRDefault="00035466" w:rsidP="00035466">
            <w:pPr>
              <w:pStyle w:val="afa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4830D903" w14:textId="77777777" w:rsidR="00035466" w:rsidRPr="00C0430C" w:rsidRDefault="00035466" w:rsidP="00035466">
            <w:pPr>
              <w:pStyle w:val="afa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>
              <w:rPr>
                <w:b/>
                <w:bCs/>
                <w:iCs/>
              </w:rPr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_________________</w:t>
            </w:r>
            <w:r>
              <w:fldChar w:fldCharType="end"/>
            </w:r>
          </w:p>
          <w:p w14:paraId="7B48FBB7" w14:textId="77777777" w:rsidR="00035466" w:rsidRPr="00C774E7" w:rsidRDefault="00035466" w:rsidP="00035466">
            <w:pPr>
              <w:jc w:val="center"/>
              <w:rPr>
                <w:sz w:val="24"/>
                <w:szCs w:val="24"/>
              </w:rPr>
            </w:pPr>
          </w:p>
        </w:tc>
      </w:tr>
      <w:tr w:rsidR="00CE77C5" w:rsidRPr="00223B9A" w14:paraId="14A02DF8" w14:textId="77777777" w:rsidTr="00C774E7">
        <w:trPr>
          <w:jc w:val="center"/>
        </w:trPr>
        <w:tc>
          <w:tcPr>
            <w:tcW w:w="4503" w:type="dxa"/>
          </w:tcPr>
          <w:p w14:paraId="601050A5" w14:textId="77777777" w:rsidR="00CE77C5" w:rsidRPr="00C0430C" w:rsidRDefault="00CE77C5" w:rsidP="00CE77C5">
            <w:pPr>
              <w:pStyle w:val="afa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6CF2A3B4" w14:textId="77777777" w:rsidR="00CE77C5" w:rsidRDefault="00CE77C5" w:rsidP="00CE77C5">
            <w:pPr>
              <w:pStyle w:val="afa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337F2175" w14:textId="77777777" w:rsidR="00CE77C5" w:rsidRPr="00C77B9D" w:rsidRDefault="00CE77C5" w:rsidP="00CE77C5">
            <w:pPr>
              <w:pStyle w:val="afa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2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22"/>
          </w:p>
          <w:p w14:paraId="2F336317" w14:textId="77777777" w:rsidR="00CE77C5" w:rsidRDefault="00CE77C5" w:rsidP="00CE77C5">
            <w:pPr>
              <w:pStyle w:val="afa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16D3E2C" w14:textId="77777777" w:rsidR="00CE77C5" w:rsidRDefault="00CE77C5" w:rsidP="00CE77C5">
            <w:pPr>
              <w:pStyle w:val="a3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36F70F80" w14:textId="77777777" w:rsidR="00CE77C5" w:rsidRPr="00C77B9D" w:rsidRDefault="00CE77C5" w:rsidP="00CE77C5">
            <w:pPr>
              <w:pStyle w:val="a3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2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3F1A8275" w14:textId="77777777" w:rsidR="00CE77C5" w:rsidRPr="00C0430C" w:rsidRDefault="00CE77C5" w:rsidP="00CE77C5">
            <w:pPr>
              <w:pStyle w:val="a3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proofErr w:type="gramStart"/>
            <w:r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770B9DFD" w14:textId="77777777" w:rsidR="00CE77C5" w:rsidRDefault="00CE77C5" w:rsidP="00CE77C5">
            <w:pPr>
              <w:pStyle w:val="a3"/>
              <w:rPr>
                <w:b/>
                <w:bCs/>
                <w:iCs/>
              </w:rPr>
            </w:pPr>
          </w:p>
          <w:p w14:paraId="25DF019D" w14:textId="77777777" w:rsidR="00CE77C5" w:rsidRPr="00C0430C" w:rsidRDefault="00CE77C5" w:rsidP="00CE77C5">
            <w:pPr>
              <w:pStyle w:val="ConsPlusNormal"/>
              <w:ind w:left="360"/>
              <w:jc w:val="both"/>
              <w:rPr>
                <w:b/>
                <w:bCs/>
                <w:iCs/>
              </w:rPr>
            </w:pPr>
          </w:p>
        </w:tc>
        <w:tc>
          <w:tcPr>
            <w:tcW w:w="1105" w:type="dxa"/>
          </w:tcPr>
          <w:p w14:paraId="774DBDB9" w14:textId="77777777" w:rsidR="00CE77C5" w:rsidRPr="00223B9A" w:rsidRDefault="00CE77C5" w:rsidP="00CE77C5">
            <w:pPr>
              <w:pStyle w:val="a8"/>
              <w:jc w:val="both"/>
            </w:pPr>
          </w:p>
        </w:tc>
        <w:tc>
          <w:tcPr>
            <w:tcW w:w="5375" w:type="dxa"/>
          </w:tcPr>
          <w:p w14:paraId="150218B7" w14:textId="77777777" w:rsidR="00CE77C5" w:rsidRPr="00201533" w:rsidRDefault="00CE77C5" w:rsidP="00CE77C5">
            <w:pPr>
              <w:pStyle w:val="afa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0C7AE90B" w14:textId="77777777" w:rsidR="00CE77C5" w:rsidRPr="00201533" w:rsidRDefault="00CE77C5" w:rsidP="00CE77C5">
            <w:pPr>
              <w:pStyle w:val="afa"/>
              <w:spacing w:after="0"/>
              <w:jc w:val="both"/>
              <w:rPr>
                <w:b/>
                <w:iCs/>
              </w:rPr>
            </w:pPr>
          </w:p>
          <w:p w14:paraId="624B0630" w14:textId="77777777" w:rsidR="00CE77C5" w:rsidRDefault="00CE77C5" w:rsidP="00CE77C5">
            <w:pPr>
              <w:pStyle w:val="afa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7831499D" w14:textId="77777777" w:rsidR="00CE77C5" w:rsidRDefault="00CE77C5" w:rsidP="00DD2011">
            <w:pPr>
              <w:pStyle w:val="afa"/>
              <w:spacing w:after="0"/>
              <w:ind w:left="0"/>
              <w:jc w:val="both"/>
              <w:rPr>
                <w:b/>
                <w:iCs/>
              </w:rPr>
            </w:pPr>
          </w:p>
          <w:p w14:paraId="1FAABECD" w14:textId="77777777" w:rsidR="00DD2011" w:rsidRPr="00C0430C" w:rsidRDefault="00DD2011" w:rsidP="00DD2011">
            <w:pPr>
              <w:pStyle w:val="afa"/>
              <w:spacing w:after="0"/>
              <w:ind w:left="0"/>
              <w:jc w:val="both"/>
              <w:rPr>
                <w:iCs/>
              </w:rPr>
            </w:pPr>
          </w:p>
          <w:p w14:paraId="7D49A182" w14:textId="77777777" w:rsidR="00DD2011" w:rsidRDefault="00CE77C5" w:rsidP="00CE77C5">
            <w:pPr>
              <w:pStyle w:val="a3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1A476591" w14:textId="0CC5E9E5" w:rsidR="00CE77C5" w:rsidRPr="00DD2011" w:rsidRDefault="00CE77C5" w:rsidP="00CE77C5">
            <w:pPr>
              <w:pStyle w:val="a3"/>
              <w:rPr>
                <w:i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</w:t>
            </w:r>
            <w:proofErr w:type="gramStart"/>
            <w:r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</w:t>
            </w:r>
            <w:proofErr w:type="gramEnd"/>
            <w:r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7C744C4D" w14:textId="77777777" w:rsidR="00CE77C5" w:rsidRPr="00C774E7" w:rsidRDefault="00CE77C5" w:rsidP="00CE77C5">
            <w:pPr>
              <w:jc w:val="center"/>
              <w:rPr>
                <w:sz w:val="24"/>
                <w:szCs w:val="24"/>
              </w:rPr>
            </w:pPr>
          </w:p>
        </w:tc>
      </w:tr>
    </w:tbl>
    <w:p w14:paraId="674A01DD" w14:textId="77777777"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7A7F74">
      <w:footerReference w:type="even" r:id="rId8"/>
      <w:pgSz w:w="12240" w:h="15840" w:code="1"/>
      <w:pgMar w:top="851" w:right="900" w:bottom="567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09673" w14:textId="77777777" w:rsidR="0045066B" w:rsidRDefault="0045066B">
      <w:r>
        <w:separator/>
      </w:r>
    </w:p>
  </w:endnote>
  <w:endnote w:type="continuationSeparator" w:id="0">
    <w:p w14:paraId="60190412" w14:textId="77777777" w:rsidR="0045066B" w:rsidRDefault="00450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CDEA5" w14:textId="77777777" w:rsidR="0045066B" w:rsidRDefault="0045066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14:paraId="24D63716" w14:textId="77777777" w:rsidR="0045066B" w:rsidRDefault="0045066B">
    <w:pPr>
      <w:pStyle w:val="a3"/>
    </w:pPr>
    <w:r>
      <w:t>Стандартный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24AA7B" w14:textId="77777777" w:rsidR="0045066B" w:rsidRDefault="0045066B">
      <w:r>
        <w:separator/>
      </w:r>
    </w:p>
  </w:footnote>
  <w:footnote w:type="continuationSeparator" w:id="0">
    <w:p w14:paraId="2B2962FF" w14:textId="77777777" w:rsidR="0045066B" w:rsidRDefault="0045066B">
      <w:r>
        <w:continuationSeparator/>
      </w:r>
    </w:p>
  </w:footnote>
  <w:footnote w:id="1">
    <w:p w14:paraId="5BB299E6" w14:textId="77777777" w:rsidR="0045066B" w:rsidRDefault="0045066B" w:rsidP="00B11FEB">
      <w:pPr>
        <w:pStyle w:val="af1"/>
      </w:pPr>
      <w:r>
        <w:rPr>
          <w:rStyle w:val="af3"/>
        </w:rPr>
        <w:footnoteRef/>
      </w:r>
      <w:r>
        <w:t xml:space="preserve"> Если Контрагент – физическое лицо</w:t>
      </w:r>
    </w:p>
  </w:footnote>
  <w:footnote w:id="2">
    <w:p w14:paraId="6DC6E26C" w14:textId="77777777" w:rsidR="0045066B" w:rsidRDefault="0045066B" w:rsidP="00B11FEB">
      <w:pPr>
        <w:pStyle w:val="af1"/>
      </w:pPr>
      <w:r>
        <w:rPr>
          <w:rStyle w:val="af3"/>
        </w:rPr>
        <w:footnoteRef/>
      </w:r>
      <w:r>
        <w:t xml:space="preserve"> Если Контрагент – юридическое лицо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 w15:restartNumberingAfterBreak="0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CE73079"/>
    <w:multiLevelType w:val="hybridMultilevel"/>
    <w:tmpl w:val="30326366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 w15:restartNumberingAfterBreak="0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 w15:restartNumberingAfterBreak="0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 w15:restartNumberingAfterBreak="0">
    <w:nsid w:val="2DEC010A"/>
    <w:multiLevelType w:val="multilevel"/>
    <w:tmpl w:val="F7A06308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02" w:hanging="6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2E907522"/>
    <w:multiLevelType w:val="multilevel"/>
    <w:tmpl w:val="E5F45F2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4892521"/>
    <w:multiLevelType w:val="multilevel"/>
    <w:tmpl w:val="E30002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" w15:restartNumberingAfterBreak="0">
    <w:nsid w:val="3C7D42FC"/>
    <w:multiLevelType w:val="multilevel"/>
    <w:tmpl w:val="126C2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8" w15:restartNumberingAfterBreak="0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0" w15:restartNumberingAfterBreak="0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3" w15:restartNumberingAfterBreak="0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 w15:restartNumberingAfterBreak="0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7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F9B7536"/>
    <w:multiLevelType w:val="multilevel"/>
    <w:tmpl w:val="C568DD02"/>
    <w:lvl w:ilvl="0">
      <w:start w:val="1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922" w:hanging="78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6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0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9" w15:restartNumberingAfterBreak="0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6B975575"/>
    <w:multiLevelType w:val="multilevel"/>
    <w:tmpl w:val="71646490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2" w15:restartNumberingAfterBreak="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3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2"/>
  </w:num>
  <w:num w:numId="2">
    <w:abstractNumId w:val="16"/>
  </w:num>
  <w:num w:numId="3">
    <w:abstractNumId w:val="20"/>
  </w:num>
  <w:num w:numId="4">
    <w:abstractNumId w:val="13"/>
  </w:num>
  <w:num w:numId="5">
    <w:abstractNumId w:val="18"/>
  </w:num>
  <w:num w:numId="6">
    <w:abstractNumId w:val="33"/>
  </w:num>
  <w:num w:numId="7">
    <w:abstractNumId w:val="38"/>
  </w:num>
  <w:num w:numId="8">
    <w:abstractNumId w:val="1"/>
  </w:num>
  <w:num w:numId="9">
    <w:abstractNumId w:val="25"/>
  </w:num>
  <w:num w:numId="10">
    <w:abstractNumId w:val="29"/>
  </w:num>
  <w:num w:numId="11">
    <w:abstractNumId w:val="23"/>
  </w:num>
  <w:num w:numId="12">
    <w:abstractNumId w:val="30"/>
  </w:num>
  <w:num w:numId="13">
    <w:abstractNumId w:val="3"/>
  </w:num>
  <w:num w:numId="14">
    <w:abstractNumId w:val="22"/>
  </w:num>
  <w:num w:numId="15">
    <w:abstractNumId w:val="7"/>
  </w:num>
  <w:num w:numId="16">
    <w:abstractNumId w:val="36"/>
  </w:num>
  <w:num w:numId="17">
    <w:abstractNumId w:val="15"/>
  </w:num>
  <w:num w:numId="18">
    <w:abstractNumId w:val="39"/>
  </w:num>
  <w:num w:numId="19">
    <w:abstractNumId w:val="0"/>
  </w:num>
  <w:num w:numId="20">
    <w:abstractNumId w:val="4"/>
  </w:num>
  <w:num w:numId="21">
    <w:abstractNumId w:val="19"/>
  </w:num>
  <w:num w:numId="22">
    <w:abstractNumId w:val="9"/>
  </w:num>
  <w:num w:numId="23">
    <w:abstractNumId w:val="26"/>
  </w:num>
  <w:num w:numId="24">
    <w:abstractNumId w:val="6"/>
  </w:num>
  <w:num w:numId="25">
    <w:abstractNumId w:val="34"/>
  </w:num>
  <w:num w:numId="26">
    <w:abstractNumId w:val="2"/>
  </w:num>
  <w:num w:numId="27">
    <w:abstractNumId w:val="31"/>
  </w:num>
  <w:num w:numId="28">
    <w:abstractNumId w:val="10"/>
  </w:num>
  <w:num w:numId="29">
    <w:abstractNumId w:val="27"/>
  </w:num>
  <w:num w:numId="30">
    <w:abstractNumId w:val="35"/>
  </w:num>
  <w:num w:numId="31">
    <w:abstractNumId w:val="21"/>
  </w:num>
  <w:num w:numId="32">
    <w:abstractNumId w:val="24"/>
  </w:num>
  <w:num w:numId="33">
    <w:abstractNumId w:val="14"/>
  </w:num>
  <w:num w:numId="34">
    <w:abstractNumId w:val="5"/>
  </w:num>
  <w:num w:numId="35">
    <w:abstractNumId w:val="17"/>
  </w:num>
  <w:num w:numId="36">
    <w:abstractNumId w:val="8"/>
  </w:num>
  <w:num w:numId="37">
    <w:abstractNumId w:val="12"/>
  </w:num>
  <w:num w:numId="38">
    <w:abstractNumId w:val="5"/>
  </w:num>
  <w:num w:numId="39">
    <w:abstractNumId w:val="37"/>
  </w:num>
  <w:num w:numId="40">
    <w:abstractNumId w:val="11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13B6B"/>
    <w:rsid w:val="00025278"/>
    <w:rsid w:val="0002612B"/>
    <w:rsid w:val="0002790E"/>
    <w:rsid w:val="00030E92"/>
    <w:rsid w:val="000320F5"/>
    <w:rsid w:val="000329BF"/>
    <w:rsid w:val="00035466"/>
    <w:rsid w:val="00046982"/>
    <w:rsid w:val="00046A70"/>
    <w:rsid w:val="000479E6"/>
    <w:rsid w:val="00051175"/>
    <w:rsid w:val="000574CD"/>
    <w:rsid w:val="00060B5B"/>
    <w:rsid w:val="0006127B"/>
    <w:rsid w:val="00065C4A"/>
    <w:rsid w:val="0007096E"/>
    <w:rsid w:val="00081BAC"/>
    <w:rsid w:val="00085462"/>
    <w:rsid w:val="00087E6F"/>
    <w:rsid w:val="00090C10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0F7A63"/>
    <w:rsid w:val="00101A7F"/>
    <w:rsid w:val="00102776"/>
    <w:rsid w:val="00106FF0"/>
    <w:rsid w:val="00112EE9"/>
    <w:rsid w:val="00121912"/>
    <w:rsid w:val="00122FF8"/>
    <w:rsid w:val="00130F22"/>
    <w:rsid w:val="00130F9C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C1BA4"/>
    <w:rsid w:val="001D1A3E"/>
    <w:rsid w:val="001D5E8E"/>
    <w:rsid w:val="001E34D3"/>
    <w:rsid w:val="001E5D99"/>
    <w:rsid w:val="001E7305"/>
    <w:rsid w:val="001F2E78"/>
    <w:rsid w:val="002059E4"/>
    <w:rsid w:val="0021517B"/>
    <w:rsid w:val="00215CD2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96C"/>
    <w:rsid w:val="00262E49"/>
    <w:rsid w:val="002668D1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A0"/>
    <w:rsid w:val="002D34DC"/>
    <w:rsid w:val="002D583F"/>
    <w:rsid w:val="002E0EBE"/>
    <w:rsid w:val="002E4396"/>
    <w:rsid w:val="002E619D"/>
    <w:rsid w:val="002E7AF0"/>
    <w:rsid w:val="002F1211"/>
    <w:rsid w:val="002F1304"/>
    <w:rsid w:val="002F2618"/>
    <w:rsid w:val="002F3176"/>
    <w:rsid w:val="00302322"/>
    <w:rsid w:val="003025C7"/>
    <w:rsid w:val="00315D68"/>
    <w:rsid w:val="00320990"/>
    <w:rsid w:val="00320F04"/>
    <w:rsid w:val="00323CDB"/>
    <w:rsid w:val="00326D8E"/>
    <w:rsid w:val="00327BBD"/>
    <w:rsid w:val="00335FE4"/>
    <w:rsid w:val="00344182"/>
    <w:rsid w:val="00344B14"/>
    <w:rsid w:val="0034759F"/>
    <w:rsid w:val="003523F3"/>
    <w:rsid w:val="00367AF1"/>
    <w:rsid w:val="00370AE3"/>
    <w:rsid w:val="00371883"/>
    <w:rsid w:val="00373511"/>
    <w:rsid w:val="00373E5E"/>
    <w:rsid w:val="00375622"/>
    <w:rsid w:val="00380589"/>
    <w:rsid w:val="00381795"/>
    <w:rsid w:val="00382CF7"/>
    <w:rsid w:val="00382F23"/>
    <w:rsid w:val="00383EBF"/>
    <w:rsid w:val="00385E48"/>
    <w:rsid w:val="00391A4E"/>
    <w:rsid w:val="00392D87"/>
    <w:rsid w:val="0039376C"/>
    <w:rsid w:val="003945ED"/>
    <w:rsid w:val="00395BF4"/>
    <w:rsid w:val="00397EBC"/>
    <w:rsid w:val="003A00A4"/>
    <w:rsid w:val="003A0773"/>
    <w:rsid w:val="003A41F8"/>
    <w:rsid w:val="003A5325"/>
    <w:rsid w:val="003B07E3"/>
    <w:rsid w:val="003B18CA"/>
    <w:rsid w:val="003B2AB0"/>
    <w:rsid w:val="003B67EC"/>
    <w:rsid w:val="003B7023"/>
    <w:rsid w:val="003C462E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066B"/>
    <w:rsid w:val="0045360C"/>
    <w:rsid w:val="00456065"/>
    <w:rsid w:val="004560F4"/>
    <w:rsid w:val="00456863"/>
    <w:rsid w:val="00462ADE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D7192"/>
    <w:rsid w:val="004E36EC"/>
    <w:rsid w:val="0050588F"/>
    <w:rsid w:val="00506C43"/>
    <w:rsid w:val="0051614D"/>
    <w:rsid w:val="005221FA"/>
    <w:rsid w:val="005228D3"/>
    <w:rsid w:val="005310A6"/>
    <w:rsid w:val="005310AD"/>
    <w:rsid w:val="00534CE1"/>
    <w:rsid w:val="00535860"/>
    <w:rsid w:val="00547C29"/>
    <w:rsid w:val="00552410"/>
    <w:rsid w:val="0057386D"/>
    <w:rsid w:val="005760AB"/>
    <w:rsid w:val="00580719"/>
    <w:rsid w:val="0059020E"/>
    <w:rsid w:val="005902A1"/>
    <w:rsid w:val="00595F37"/>
    <w:rsid w:val="005969A3"/>
    <w:rsid w:val="005A23EF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421D9"/>
    <w:rsid w:val="006438FF"/>
    <w:rsid w:val="00655916"/>
    <w:rsid w:val="0066020F"/>
    <w:rsid w:val="00660CDF"/>
    <w:rsid w:val="00665AE7"/>
    <w:rsid w:val="006728DC"/>
    <w:rsid w:val="00673DA2"/>
    <w:rsid w:val="006759CF"/>
    <w:rsid w:val="00693E49"/>
    <w:rsid w:val="006A2D0B"/>
    <w:rsid w:val="006A5599"/>
    <w:rsid w:val="006A7188"/>
    <w:rsid w:val="006B1B1F"/>
    <w:rsid w:val="006B2B76"/>
    <w:rsid w:val="006B46F5"/>
    <w:rsid w:val="006C7FBA"/>
    <w:rsid w:val="006D3D4E"/>
    <w:rsid w:val="006D51A6"/>
    <w:rsid w:val="006E1D5E"/>
    <w:rsid w:val="006E2372"/>
    <w:rsid w:val="006E3FB0"/>
    <w:rsid w:val="00700AE0"/>
    <w:rsid w:val="00703309"/>
    <w:rsid w:val="00703DF5"/>
    <w:rsid w:val="00705AF9"/>
    <w:rsid w:val="00706EC6"/>
    <w:rsid w:val="007075E8"/>
    <w:rsid w:val="00707FCF"/>
    <w:rsid w:val="00713637"/>
    <w:rsid w:val="007174FC"/>
    <w:rsid w:val="00720112"/>
    <w:rsid w:val="00720E5D"/>
    <w:rsid w:val="00724417"/>
    <w:rsid w:val="007257DF"/>
    <w:rsid w:val="00734334"/>
    <w:rsid w:val="0073455C"/>
    <w:rsid w:val="007349C5"/>
    <w:rsid w:val="00753BF1"/>
    <w:rsid w:val="007547C0"/>
    <w:rsid w:val="007563AC"/>
    <w:rsid w:val="0075710D"/>
    <w:rsid w:val="007661ED"/>
    <w:rsid w:val="00772B95"/>
    <w:rsid w:val="00773A57"/>
    <w:rsid w:val="00780337"/>
    <w:rsid w:val="00783954"/>
    <w:rsid w:val="00783A87"/>
    <w:rsid w:val="007842EC"/>
    <w:rsid w:val="0078580A"/>
    <w:rsid w:val="00786747"/>
    <w:rsid w:val="00791844"/>
    <w:rsid w:val="007926D8"/>
    <w:rsid w:val="007A0B4E"/>
    <w:rsid w:val="007A14CA"/>
    <w:rsid w:val="007A4F40"/>
    <w:rsid w:val="007A62CB"/>
    <w:rsid w:val="007A7F74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6F48"/>
    <w:rsid w:val="008372B8"/>
    <w:rsid w:val="00840AEF"/>
    <w:rsid w:val="00843F2C"/>
    <w:rsid w:val="00850936"/>
    <w:rsid w:val="00856892"/>
    <w:rsid w:val="00861966"/>
    <w:rsid w:val="008622CE"/>
    <w:rsid w:val="00865D44"/>
    <w:rsid w:val="00865EC5"/>
    <w:rsid w:val="00874F04"/>
    <w:rsid w:val="00876936"/>
    <w:rsid w:val="00884406"/>
    <w:rsid w:val="00886C7C"/>
    <w:rsid w:val="0088763D"/>
    <w:rsid w:val="0089417C"/>
    <w:rsid w:val="00895799"/>
    <w:rsid w:val="008A4911"/>
    <w:rsid w:val="008A6B7E"/>
    <w:rsid w:val="008C300E"/>
    <w:rsid w:val="008C3261"/>
    <w:rsid w:val="008C43A8"/>
    <w:rsid w:val="008E237F"/>
    <w:rsid w:val="008F1420"/>
    <w:rsid w:val="008F15EC"/>
    <w:rsid w:val="008F568E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76657"/>
    <w:rsid w:val="0098383C"/>
    <w:rsid w:val="00987B02"/>
    <w:rsid w:val="0099031F"/>
    <w:rsid w:val="009B5698"/>
    <w:rsid w:val="009B7B82"/>
    <w:rsid w:val="009C1255"/>
    <w:rsid w:val="009C2259"/>
    <w:rsid w:val="009C396D"/>
    <w:rsid w:val="009C5437"/>
    <w:rsid w:val="009D1FEB"/>
    <w:rsid w:val="009D5490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25A8B"/>
    <w:rsid w:val="00A4020C"/>
    <w:rsid w:val="00A41B1C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3C54"/>
    <w:rsid w:val="00AB0D05"/>
    <w:rsid w:val="00AB3BCA"/>
    <w:rsid w:val="00AB5C65"/>
    <w:rsid w:val="00AB7291"/>
    <w:rsid w:val="00AC2A4E"/>
    <w:rsid w:val="00AD1B89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1FEB"/>
    <w:rsid w:val="00B13689"/>
    <w:rsid w:val="00B16553"/>
    <w:rsid w:val="00B23422"/>
    <w:rsid w:val="00B277B4"/>
    <w:rsid w:val="00B32F0E"/>
    <w:rsid w:val="00B34567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822CA"/>
    <w:rsid w:val="00B963FA"/>
    <w:rsid w:val="00BA3B81"/>
    <w:rsid w:val="00BA656F"/>
    <w:rsid w:val="00BB1DE7"/>
    <w:rsid w:val="00BB5369"/>
    <w:rsid w:val="00BB5B29"/>
    <w:rsid w:val="00BC7DCC"/>
    <w:rsid w:val="00BD421B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4371"/>
    <w:rsid w:val="00CB7D02"/>
    <w:rsid w:val="00CD0AF0"/>
    <w:rsid w:val="00CE07C1"/>
    <w:rsid w:val="00CE3442"/>
    <w:rsid w:val="00CE4285"/>
    <w:rsid w:val="00CE4B22"/>
    <w:rsid w:val="00CE6000"/>
    <w:rsid w:val="00CE6B5F"/>
    <w:rsid w:val="00CE77C5"/>
    <w:rsid w:val="00CF0BC1"/>
    <w:rsid w:val="00D0556B"/>
    <w:rsid w:val="00D05C7C"/>
    <w:rsid w:val="00D06AE6"/>
    <w:rsid w:val="00D076CC"/>
    <w:rsid w:val="00D1028F"/>
    <w:rsid w:val="00D11145"/>
    <w:rsid w:val="00D11ABA"/>
    <w:rsid w:val="00D123CB"/>
    <w:rsid w:val="00D14D1F"/>
    <w:rsid w:val="00D16903"/>
    <w:rsid w:val="00D21C1B"/>
    <w:rsid w:val="00D42915"/>
    <w:rsid w:val="00D4343B"/>
    <w:rsid w:val="00D43818"/>
    <w:rsid w:val="00D46A46"/>
    <w:rsid w:val="00D46BB3"/>
    <w:rsid w:val="00D477CE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A5EEE"/>
    <w:rsid w:val="00DB3E21"/>
    <w:rsid w:val="00DB3E68"/>
    <w:rsid w:val="00DB77EC"/>
    <w:rsid w:val="00DC06DC"/>
    <w:rsid w:val="00DC2C76"/>
    <w:rsid w:val="00DC40FC"/>
    <w:rsid w:val="00DC4160"/>
    <w:rsid w:val="00DD0D9A"/>
    <w:rsid w:val="00DD1914"/>
    <w:rsid w:val="00DD2011"/>
    <w:rsid w:val="00DD3C76"/>
    <w:rsid w:val="00DD6350"/>
    <w:rsid w:val="00DD6A00"/>
    <w:rsid w:val="00DE1ED4"/>
    <w:rsid w:val="00DE65F7"/>
    <w:rsid w:val="00DF17D5"/>
    <w:rsid w:val="00DF4416"/>
    <w:rsid w:val="00DF50EE"/>
    <w:rsid w:val="00E05067"/>
    <w:rsid w:val="00E119AC"/>
    <w:rsid w:val="00E11DF3"/>
    <w:rsid w:val="00E12B22"/>
    <w:rsid w:val="00E12C5D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0081"/>
    <w:rsid w:val="00E513E3"/>
    <w:rsid w:val="00E524C2"/>
    <w:rsid w:val="00E531E5"/>
    <w:rsid w:val="00E57215"/>
    <w:rsid w:val="00E712A2"/>
    <w:rsid w:val="00E739B4"/>
    <w:rsid w:val="00E77502"/>
    <w:rsid w:val="00E800E6"/>
    <w:rsid w:val="00E877CA"/>
    <w:rsid w:val="00E931F9"/>
    <w:rsid w:val="00E93D56"/>
    <w:rsid w:val="00EA3177"/>
    <w:rsid w:val="00EA43BA"/>
    <w:rsid w:val="00EA459A"/>
    <w:rsid w:val="00EA5CF7"/>
    <w:rsid w:val="00EA661B"/>
    <w:rsid w:val="00EB0F80"/>
    <w:rsid w:val="00EB35F3"/>
    <w:rsid w:val="00EB48A0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E74F6"/>
    <w:rsid w:val="00EF09D9"/>
    <w:rsid w:val="00EF1286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6C99"/>
    <w:rsid w:val="00F376CC"/>
    <w:rsid w:val="00F5775F"/>
    <w:rsid w:val="00F57CB0"/>
    <w:rsid w:val="00F61A62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0655"/>
    <w:rsid w:val="00FD3819"/>
    <w:rsid w:val="00FD3A5A"/>
    <w:rsid w:val="00FE2511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AA9B2"/>
  <w15:docId w15:val="{86FC60F4-1F1F-4B16-BE86-0F9957EEA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uiPriority w:val="99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uiPriority w:val="99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nhideWhenUsed/>
    <w:rsid w:val="00F376CC"/>
  </w:style>
  <w:style w:type="character" w:customStyle="1" w:styleId="af2">
    <w:name w:val="Текст сноски Знак"/>
    <w:basedOn w:val="a0"/>
    <w:link w:val="af1"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EF1286"/>
    <w:rPr>
      <w:rFonts w:ascii="Arial" w:eastAsia="Times New Roman" w:hAnsi="Arial"/>
      <w:sz w:val="24"/>
    </w:rPr>
  </w:style>
  <w:style w:type="paragraph" w:customStyle="1" w:styleId="ConsNormal">
    <w:name w:val="ConsNormal"/>
    <w:rsid w:val="00B11FE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32">
    <w:name w:val="Body Text Indent 3"/>
    <w:basedOn w:val="a"/>
    <w:link w:val="33"/>
    <w:uiPriority w:val="99"/>
    <w:unhideWhenUsed/>
    <w:rsid w:val="004D719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4D7192"/>
    <w:rPr>
      <w:rFonts w:ascii="Times New Roman" w:eastAsia="Times New Roman" w:hAnsi="Times New Roman"/>
      <w:sz w:val="16"/>
      <w:szCs w:val="16"/>
    </w:rPr>
  </w:style>
  <w:style w:type="paragraph" w:customStyle="1" w:styleId="af8">
    <w:name w:val="Стиль договора"/>
    <w:basedOn w:val="a"/>
    <w:link w:val="af9"/>
    <w:rsid w:val="004D7192"/>
    <w:pPr>
      <w:tabs>
        <w:tab w:val="left" w:pos="900"/>
      </w:tabs>
      <w:jc w:val="both"/>
    </w:pPr>
    <w:rPr>
      <w:rFonts w:eastAsia="Calibri"/>
      <w:sz w:val="24"/>
      <w:szCs w:val="24"/>
    </w:rPr>
  </w:style>
  <w:style w:type="character" w:customStyle="1" w:styleId="af9">
    <w:name w:val="Стиль договора Знак"/>
    <w:basedOn w:val="a0"/>
    <w:link w:val="af8"/>
    <w:locked/>
    <w:rsid w:val="004D7192"/>
    <w:rPr>
      <w:rFonts w:ascii="Times New Roman" w:hAnsi="Times New Roman"/>
      <w:sz w:val="24"/>
      <w:szCs w:val="24"/>
    </w:rPr>
  </w:style>
  <w:style w:type="paragraph" w:styleId="afa">
    <w:name w:val="Body Text Indent"/>
    <w:basedOn w:val="a"/>
    <w:link w:val="afb"/>
    <w:rsid w:val="00CE77C5"/>
    <w:pPr>
      <w:spacing w:after="120"/>
      <w:ind w:left="283"/>
    </w:pPr>
    <w:rPr>
      <w:sz w:val="24"/>
      <w:szCs w:val="24"/>
    </w:rPr>
  </w:style>
  <w:style w:type="character" w:customStyle="1" w:styleId="afb">
    <w:name w:val="Основной текст с отступом Знак"/>
    <w:basedOn w:val="a0"/>
    <w:link w:val="afa"/>
    <w:rsid w:val="00CE77C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76D96A-C21D-4CD3-AE63-51E5291D2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13</Pages>
  <Words>6819</Words>
  <Characters>38870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45598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Кричун Юлия Анатольевна</cp:lastModifiedBy>
  <cp:revision>17</cp:revision>
  <cp:lastPrinted>2022-10-18T05:57:00Z</cp:lastPrinted>
  <dcterms:created xsi:type="dcterms:W3CDTF">2023-12-27T04:36:00Z</dcterms:created>
  <dcterms:modified xsi:type="dcterms:W3CDTF">2024-01-12T03:12:00Z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